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1FC" w:rsidRDefault="00D711FC" w:rsidP="00D711FC">
      <w:pPr>
        <w:pStyle w:val="headertext"/>
        <w:spacing w:before="0" w:beforeAutospacing="0" w:after="150" w:afterAutospacing="0"/>
        <w:jc w:val="center"/>
        <w:rPr>
          <w:rFonts w:ascii="Verdana" w:hAnsi="Verdana"/>
          <w:b/>
          <w:bCs/>
          <w:color w:val="000000"/>
          <w:sz w:val="28"/>
          <w:szCs w:val="28"/>
        </w:rPr>
      </w:pPr>
    </w:p>
    <w:p w:rsidR="00D711FC" w:rsidRDefault="00D711FC" w:rsidP="00D711FC">
      <w:pPr>
        <w:pStyle w:val="headertext"/>
        <w:shd w:val="clear" w:color="auto" w:fill="FFFFFF"/>
        <w:spacing w:before="0" w:beforeAutospacing="0" w:after="150" w:afterAutospacing="0"/>
        <w:jc w:val="center"/>
        <w:rPr>
          <w:rFonts w:ascii="Verdana" w:hAnsi="Verdana"/>
          <w:b/>
          <w:bCs/>
          <w:color w:val="000000"/>
          <w:sz w:val="28"/>
          <w:szCs w:val="28"/>
        </w:rPr>
      </w:pPr>
      <w:r>
        <w:rPr>
          <w:rFonts w:ascii="Verdana" w:hAnsi="Verdana"/>
          <w:b/>
          <w:bCs/>
          <w:color w:val="000000"/>
          <w:sz w:val="28"/>
          <w:szCs w:val="28"/>
        </w:rPr>
        <w:t>ГЛАВНЫЙ ГОСУДАРСТВЕННЫЙ САНИТАРНЫЙ ВРАЧ РОССИЙСКОЙ ФЕДЕРАЦИИ</w:t>
      </w:r>
    </w:p>
    <w:p w:rsidR="00D711FC" w:rsidRDefault="00D711FC" w:rsidP="00D711FC">
      <w:pPr>
        <w:pStyle w:val="headertext"/>
        <w:shd w:val="clear" w:color="auto" w:fill="FFFFFF"/>
        <w:spacing w:before="0" w:beforeAutospacing="0" w:after="0" w:afterAutospacing="0"/>
        <w:jc w:val="center"/>
        <w:rPr>
          <w:rFonts w:ascii="Verdana" w:hAnsi="Verdana"/>
          <w:b/>
          <w:bCs/>
          <w:color w:val="000000"/>
          <w:sz w:val="28"/>
          <w:szCs w:val="28"/>
        </w:rPr>
      </w:pPr>
      <w:bookmarkStart w:id="0" w:name="ZAP1SCI398"/>
      <w:bookmarkStart w:id="1" w:name="bssPhr3"/>
      <w:bookmarkEnd w:id="0"/>
      <w:bookmarkEnd w:id="1"/>
      <w:r>
        <w:rPr>
          <w:rFonts w:ascii="Verdana" w:hAnsi="Verdana"/>
          <w:b/>
          <w:bCs/>
          <w:color w:val="000000"/>
          <w:sz w:val="28"/>
          <w:szCs w:val="28"/>
        </w:rPr>
        <w:t>ПОСТАНОВЛЕНИЕ</w:t>
      </w:r>
    </w:p>
    <w:p w:rsidR="00D711FC" w:rsidRDefault="00D711FC" w:rsidP="00D711FC">
      <w:pPr>
        <w:pStyle w:val="headertext"/>
        <w:shd w:val="clear" w:color="auto" w:fill="FFFFFF"/>
        <w:spacing w:before="0" w:beforeAutospacing="0" w:after="0" w:afterAutospacing="0"/>
        <w:jc w:val="center"/>
        <w:rPr>
          <w:rFonts w:ascii="Verdana" w:hAnsi="Verdana"/>
          <w:b/>
          <w:bCs/>
          <w:color w:val="000000"/>
          <w:sz w:val="28"/>
          <w:szCs w:val="28"/>
        </w:rPr>
      </w:pPr>
      <w:bookmarkStart w:id="2" w:name="ZAP1PT43AL"/>
      <w:bookmarkStart w:id="3" w:name="bssPhr4"/>
      <w:bookmarkEnd w:id="2"/>
      <w:bookmarkEnd w:id="3"/>
      <w:proofErr w:type="gramStart"/>
      <w:r>
        <w:rPr>
          <w:rFonts w:ascii="Verdana" w:hAnsi="Verdana"/>
          <w:b/>
          <w:bCs/>
          <w:color w:val="000000"/>
          <w:sz w:val="28"/>
          <w:szCs w:val="28"/>
        </w:rPr>
        <w:t>от</w:t>
      </w:r>
      <w:proofErr w:type="gramEnd"/>
      <w:r>
        <w:rPr>
          <w:rFonts w:ascii="Verdana" w:hAnsi="Verdana"/>
          <w:b/>
          <w:bCs/>
          <w:color w:val="000000"/>
          <w:sz w:val="28"/>
          <w:szCs w:val="28"/>
        </w:rPr>
        <w:t xml:space="preserve"> 27 октября 2020 года № 32</w:t>
      </w:r>
    </w:p>
    <w:p w:rsidR="00D711FC" w:rsidRDefault="00D711FC" w:rsidP="00D711FC">
      <w:pPr>
        <w:pStyle w:val="headertext"/>
        <w:shd w:val="clear" w:color="auto" w:fill="FFFFFF"/>
        <w:spacing w:before="0" w:beforeAutospacing="0" w:after="0" w:afterAutospacing="0"/>
        <w:jc w:val="center"/>
        <w:rPr>
          <w:rFonts w:ascii="Verdana" w:hAnsi="Verdana"/>
          <w:b/>
          <w:bCs/>
          <w:color w:val="000000"/>
          <w:sz w:val="28"/>
          <w:szCs w:val="28"/>
        </w:rPr>
      </w:pPr>
      <w:bookmarkStart w:id="4" w:name="ZAP268O3BN"/>
      <w:bookmarkStart w:id="5" w:name="bssPhr5"/>
      <w:bookmarkStart w:id="6" w:name="_GoBack"/>
      <w:bookmarkEnd w:id="4"/>
      <w:bookmarkEnd w:id="5"/>
      <w:r>
        <w:rPr>
          <w:rFonts w:ascii="Verdana" w:hAnsi="Verdana"/>
          <w:b/>
          <w:bCs/>
          <w:color w:val="000000"/>
          <w:sz w:val="28"/>
          <w:szCs w:val="28"/>
        </w:rPr>
        <w:t>Об утверждении </w:t>
      </w:r>
      <w:hyperlink r:id="rId4" w:anchor="XA00LUO2M6" w:tgtFrame="_self" w:history="1">
        <w:r>
          <w:rPr>
            <w:rStyle w:val="a3"/>
            <w:rFonts w:ascii="Verdana" w:hAnsi="Verdana"/>
            <w:b/>
            <w:bCs/>
            <w:color w:val="000000"/>
            <w:sz w:val="23"/>
            <w:szCs w:val="23"/>
            <w:bdr w:val="none" w:sz="0" w:space="0" w:color="auto" w:frame="1"/>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p>
    <w:p w:rsidR="00D711FC" w:rsidRDefault="00D711FC" w:rsidP="00D711FC">
      <w:pPr>
        <w:pStyle w:val="headertext"/>
        <w:spacing w:before="0" w:beforeAutospacing="0" w:after="150" w:afterAutospacing="0"/>
        <w:jc w:val="center"/>
        <w:rPr>
          <w:rFonts w:ascii="Verdana" w:hAnsi="Verdana"/>
          <w:b/>
          <w:bCs/>
          <w:color w:val="000000"/>
          <w:sz w:val="28"/>
          <w:szCs w:val="28"/>
        </w:rPr>
      </w:pPr>
    </w:p>
    <w:bookmarkEnd w:id="6"/>
    <w:p w:rsidR="00D711FC" w:rsidRDefault="00D711FC" w:rsidP="00D711FC">
      <w:pPr>
        <w:pStyle w:val="headertext"/>
        <w:spacing w:before="0" w:beforeAutospacing="0" w:after="150" w:afterAutospacing="0"/>
        <w:jc w:val="center"/>
        <w:rPr>
          <w:rFonts w:ascii="Verdana" w:hAnsi="Verdana"/>
          <w:b/>
          <w:bCs/>
          <w:color w:val="000000"/>
          <w:sz w:val="28"/>
          <w:szCs w:val="28"/>
        </w:rPr>
      </w:pPr>
      <w:r>
        <w:rPr>
          <w:rFonts w:ascii="Verdana" w:hAnsi="Verdana"/>
          <w:b/>
          <w:bCs/>
          <w:color w:val="000000"/>
          <w:sz w:val="28"/>
          <w:szCs w:val="28"/>
        </w:rPr>
        <w:t>VIII. Особенности организации общественного питания детей</w:t>
      </w:r>
    </w:p>
    <w:p w:rsidR="00D711FC" w:rsidRDefault="00D711FC" w:rsidP="00D711FC">
      <w:pPr>
        <w:pStyle w:val="formattext"/>
        <w:shd w:val="clear" w:color="auto" w:fill="FFFFFF"/>
        <w:spacing w:before="0" w:beforeAutospacing="0" w:after="0" w:afterAutospacing="0"/>
        <w:rPr>
          <w:rFonts w:ascii="Verdana" w:hAnsi="Verdana"/>
          <w:color w:val="000000"/>
          <w:sz w:val="23"/>
          <w:szCs w:val="23"/>
        </w:rPr>
      </w:pPr>
      <w:bookmarkStart w:id="7" w:name="bssPhr193"/>
      <w:bookmarkStart w:id="8" w:name="ZAP217O3BL"/>
      <w:bookmarkStart w:id="9" w:name="XA00MFU2O7"/>
      <w:bookmarkStart w:id="10" w:name="ZAP1RP63A4"/>
      <w:bookmarkEnd w:id="7"/>
      <w:bookmarkEnd w:id="8"/>
      <w:bookmarkEnd w:id="9"/>
      <w:bookmarkEnd w:id="10"/>
      <w:r>
        <w:rPr>
          <w:rFonts w:ascii="Verdana" w:hAnsi="Verdana"/>
          <w:color w:val="000000"/>
          <w:sz w:val="23"/>
          <w:szCs w:val="23"/>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D711FC" w:rsidRDefault="00D711FC" w:rsidP="00D711FC">
      <w:pPr>
        <w:pStyle w:val="formattext"/>
        <w:shd w:val="clear" w:color="auto" w:fill="FFFFFF"/>
        <w:spacing w:before="0" w:beforeAutospacing="0" w:after="0" w:afterAutospacing="0"/>
        <w:rPr>
          <w:rFonts w:ascii="Verdana" w:hAnsi="Verdana"/>
          <w:color w:val="000000"/>
          <w:sz w:val="23"/>
          <w:szCs w:val="23"/>
        </w:rPr>
      </w:pPr>
      <w:bookmarkStart w:id="11" w:name="bssPhr194"/>
      <w:bookmarkStart w:id="12" w:name="ZAP1NAA3A2"/>
      <w:bookmarkStart w:id="13" w:name="XA00MGG2OA"/>
      <w:bookmarkStart w:id="14" w:name="ZAP1HRO38H"/>
      <w:bookmarkEnd w:id="11"/>
      <w:bookmarkEnd w:id="12"/>
      <w:bookmarkEnd w:id="13"/>
      <w:bookmarkEnd w:id="14"/>
      <w:r>
        <w:rPr>
          <w:rFonts w:ascii="Verdana" w:hAnsi="Verdana"/>
          <w:color w:val="000000"/>
          <w:sz w:val="23"/>
          <w:szCs w:val="23"/>
        </w:rP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w:t>
      </w:r>
      <w:hyperlink r:id="rId5" w:anchor="XA00M602M8" w:tgtFrame="_self" w:history="1">
        <w:r>
          <w:rPr>
            <w:rStyle w:val="a3"/>
            <w:rFonts w:ascii="Verdana" w:hAnsi="Verdana"/>
            <w:color w:val="000000"/>
            <w:sz w:val="23"/>
            <w:szCs w:val="23"/>
            <w:u w:val="none"/>
            <w:bdr w:val="none" w:sz="0" w:space="0" w:color="auto" w:frame="1"/>
          </w:rPr>
          <w:t>таблицей 4 приложения № 7 к настоящим Правилам</w:t>
        </w:r>
      </w:hyperlink>
      <w:r>
        <w:rPr>
          <w:rFonts w:ascii="Verdana" w:hAnsi="Verdana"/>
          <w:color w:val="000000"/>
          <w:sz w:val="23"/>
          <w:szCs w:val="23"/>
        </w:rPr>
        <w:t>.</w:t>
      </w:r>
    </w:p>
    <w:p w:rsidR="00D711FC" w:rsidRDefault="00D711FC" w:rsidP="00D711FC">
      <w:pPr>
        <w:pStyle w:val="formattext"/>
        <w:shd w:val="clear" w:color="auto" w:fill="FFFFFF"/>
        <w:spacing w:before="0" w:beforeAutospacing="0" w:after="0" w:afterAutospacing="0"/>
        <w:rPr>
          <w:rFonts w:ascii="Verdana" w:hAnsi="Verdana"/>
          <w:color w:val="000000"/>
          <w:sz w:val="23"/>
          <w:szCs w:val="23"/>
        </w:rPr>
      </w:pPr>
      <w:bookmarkStart w:id="15" w:name="bssPhr195"/>
      <w:bookmarkStart w:id="16" w:name="ZAP1T843DR"/>
      <w:bookmarkStart w:id="17" w:name="XA00M7K2N7"/>
      <w:bookmarkStart w:id="18" w:name="ZAP1NPI3CA"/>
      <w:bookmarkEnd w:id="15"/>
      <w:bookmarkEnd w:id="16"/>
      <w:bookmarkEnd w:id="17"/>
      <w:bookmarkEnd w:id="18"/>
      <w:r>
        <w:rPr>
          <w:rFonts w:ascii="Verdana" w:hAnsi="Verdana"/>
          <w:color w:val="000000"/>
          <w:sz w:val="23"/>
          <w:szCs w:val="23"/>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rFonts w:ascii="Verdana" w:hAnsi="Verdana"/>
          <w:noProof/>
          <w:color w:val="000000"/>
          <w:sz w:val="23"/>
          <w:szCs w:val="23"/>
        </w:rPr>
        <w:drawing>
          <wp:inline distT="0" distB="0" distL="0" distR="0" wp14:anchorId="6DCAA82E" wp14:editId="47A0E337">
            <wp:extent cx="152400" cy="219075"/>
            <wp:effectExtent l="0" t="0" r="0" b="9525"/>
            <wp:docPr id="1" name="Рисунок 1" descr="http://bssexport.1gl.ru/api/image/ru/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ssexport.1gl.ru/api/image/ru/2637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Verdana" w:hAnsi="Verdana"/>
          <w:color w:val="000000"/>
          <w:sz w:val="23"/>
          <w:szCs w:val="23"/>
        </w:rPr>
        <w: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7" w:anchor="XA00MCU2NT" w:tgtFrame="_self" w:history="1">
        <w:r>
          <w:rPr>
            <w:rStyle w:val="a3"/>
            <w:rFonts w:ascii="Verdana" w:hAnsi="Verdana"/>
            <w:color w:val="000000"/>
            <w:sz w:val="23"/>
            <w:szCs w:val="23"/>
            <w:u w:val="none"/>
            <w:bdr w:val="none" w:sz="0" w:space="0" w:color="auto" w:frame="1"/>
          </w:rPr>
          <w:t>приложениях № 6</w:t>
        </w:r>
      </w:hyperlink>
      <w:r>
        <w:rPr>
          <w:rFonts w:ascii="Verdana" w:hAnsi="Verdana"/>
          <w:color w:val="000000"/>
          <w:sz w:val="23"/>
          <w:szCs w:val="23"/>
        </w:rPr>
        <w:t>-</w:t>
      </w:r>
      <w:hyperlink r:id="rId8" w:anchor="XA00MG02OA" w:tgtFrame="_self" w:history="1">
        <w:r>
          <w:rPr>
            <w:rStyle w:val="a3"/>
            <w:rFonts w:ascii="Verdana" w:hAnsi="Verdana"/>
            <w:color w:val="000000"/>
            <w:sz w:val="23"/>
            <w:szCs w:val="23"/>
            <w:u w:val="none"/>
            <w:bdr w:val="none" w:sz="0" w:space="0" w:color="auto" w:frame="1"/>
          </w:rPr>
          <w:t>13 к настоящим Правилам</w:t>
        </w:r>
      </w:hyperlink>
      <w:r>
        <w:rPr>
          <w:rFonts w:ascii="Verdana" w:hAnsi="Verdana"/>
          <w:color w:val="000000"/>
          <w:sz w:val="23"/>
          <w:szCs w:val="23"/>
        </w:rPr>
        <w:t>.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D711FC" w:rsidRDefault="00D711FC" w:rsidP="00D711FC">
      <w:pPr>
        <w:pStyle w:val="formattext"/>
        <w:spacing w:before="0" w:beforeAutospacing="0" w:after="0" w:afterAutospacing="0"/>
        <w:rPr>
          <w:rFonts w:ascii="Verdana" w:hAnsi="Verdana"/>
          <w:color w:val="000000"/>
          <w:sz w:val="23"/>
          <w:szCs w:val="23"/>
        </w:rPr>
      </w:pPr>
      <w:r>
        <w:rPr>
          <w:rFonts w:ascii="Verdana" w:hAnsi="Verdana"/>
          <w:noProof/>
          <w:color w:val="000000"/>
          <w:sz w:val="23"/>
          <w:szCs w:val="23"/>
        </w:rPr>
        <w:drawing>
          <wp:inline distT="0" distB="0" distL="0" distR="0" wp14:anchorId="12A2D9CF" wp14:editId="61B8D018">
            <wp:extent cx="152400" cy="219075"/>
            <wp:effectExtent l="0" t="0" r="0" b="9525"/>
            <wp:docPr id="2" name="Рисунок 2" descr="http://bssexport.1gl.ru/api/image/ru/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ssexport.1gl.ru/api/image/ru/2637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19" w:name="bssPhr196"/>
      <w:bookmarkStart w:id="20" w:name="ZAP22TE3AE"/>
      <w:bookmarkStart w:id="21" w:name="ZAP1TES38T"/>
      <w:bookmarkEnd w:id="19"/>
      <w:bookmarkEnd w:id="20"/>
      <w:bookmarkEnd w:id="21"/>
      <w:r>
        <w:rPr>
          <w:rFonts w:ascii="Verdana" w:hAnsi="Verdana"/>
          <w:color w:val="000000"/>
          <w:sz w:val="23"/>
          <w:szCs w:val="23"/>
        </w:rPr>
        <w:t> Абзац 4 </w:t>
      </w:r>
      <w:hyperlink r:id="rId9" w:anchor="XA00LU62M3" w:history="1">
        <w:r>
          <w:rPr>
            <w:rStyle w:val="a3"/>
            <w:rFonts w:ascii="Verdana" w:hAnsi="Verdana"/>
            <w:color w:val="000000"/>
            <w:sz w:val="23"/>
            <w:szCs w:val="23"/>
            <w:u w:val="none"/>
            <w:bdr w:val="none" w:sz="0" w:space="0" w:color="auto" w:frame="1"/>
          </w:rPr>
          <w:t>статьи 1 Федерального закона от 02.01.2020* № 29-ФЗ "О качестве и безопасности пищевых продуктов</w:t>
        </w:r>
        <w:proofErr w:type="gramStart"/>
        <w:r>
          <w:rPr>
            <w:rStyle w:val="a3"/>
            <w:rFonts w:ascii="Verdana" w:hAnsi="Verdana"/>
            <w:color w:val="000000"/>
            <w:sz w:val="23"/>
            <w:szCs w:val="23"/>
            <w:u w:val="none"/>
            <w:bdr w:val="none" w:sz="0" w:space="0" w:color="auto" w:frame="1"/>
          </w:rPr>
          <w:t>"</w:t>
        </w:r>
      </w:hyperlink>
      <w:r>
        <w:rPr>
          <w:rFonts w:ascii="Verdana" w:hAnsi="Verdana"/>
          <w:color w:val="000000"/>
          <w:sz w:val="23"/>
          <w:szCs w:val="23"/>
        </w:rPr>
        <w:t>.</w:t>
      </w:r>
      <w:bookmarkStart w:id="22" w:name="bssPhr197"/>
      <w:bookmarkStart w:id="23" w:name="ZAP26683BF"/>
      <w:bookmarkEnd w:id="22"/>
      <w:bookmarkEnd w:id="23"/>
      <w:r>
        <w:rPr>
          <w:rFonts w:ascii="Verdana" w:hAnsi="Verdana"/>
          <w:color w:val="000000"/>
          <w:sz w:val="23"/>
          <w:szCs w:val="23"/>
        </w:rPr>
        <w:t>*</w:t>
      </w:r>
      <w:proofErr w:type="gramEnd"/>
      <w:r>
        <w:rPr>
          <w:rFonts w:ascii="Verdana" w:hAnsi="Verdana"/>
          <w:color w:val="000000"/>
          <w:sz w:val="23"/>
          <w:szCs w:val="23"/>
        </w:rPr>
        <w:t> Вероятно, ошибка оригинала. Следует читать "от 02.01.2000".     </w:t>
      </w:r>
      <w:bookmarkStart w:id="24" w:name="bssPhr198"/>
      <w:bookmarkStart w:id="25" w:name="ZAP2GC23KK"/>
      <w:bookmarkStart w:id="26" w:name="ZAP2ATG3J3"/>
      <w:bookmarkEnd w:id="24"/>
      <w:bookmarkEnd w:id="25"/>
      <w:bookmarkEnd w:id="26"/>
      <w:r>
        <w:rPr>
          <w:rFonts w:ascii="Verdana" w:hAnsi="Verdana"/>
          <w:color w:val="000000"/>
          <w:sz w:val="23"/>
          <w:szCs w:val="23"/>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D711FC" w:rsidRDefault="00D711FC" w:rsidP="00D711FC">
      <w:pPr>
        <w:pStyle w:val="formattext"/>
        <w:spacing w:before="0" w:beforeAutospacing="0" w:after="0" w:afterAutospacing="0"/>
        <w:rPr>
          <w:rFonts w:ascii="Verdana" w:hAnsi="Verdana"/>
          <w:color w:val="000000"/>
          <w:sz w:val="23"/>
          <w:szCs w:val="23"/>
        </w:rPr>
      </w:pPr>
      <w:bookmarkStart w:id="27" w:name="bssPhr199"/>
      <w:bookmarkStart w:id="28" w:name="ZAP1H5437L"/>
      <w:bookmarkStart w:id="29" w:name="XA00M862NA"/>
      <w:bookmarkStart w:id="30" w:name="ZAP1BMI364"/>
      <w:bookmarkEnd w:id="27"/>
      <w:bookmarkEnd w:id="28"/>
      <w:bookmarkEnd w:id="29"/>
      <w:bookmarkEnd w:id="30"/>
      <w:r>
        <w:rPr>
          <w:rFonts w:ascii="Verdana" w:hAnsi="Verdana"/>
          <w:color w:val="000000"/>
          <w:sz w:val="23"/>
          <w:szCs w:val="23"/>
        </w:rPr>
        <w:t xml:space="preserve">8.1.2.1. При отсутствии второго завтрака калорийность основного завтрака </w:t>
      </w:r>
      <w:proofErr w:type="gramStart"/>
      <w:r>
        <w:rPr>
          <w:rFonts w:ascii="Verdana" w:hAnsi="Verdana"/>
          <w:color w:val="000000"/>
          <w:sz w:val="23"/>
          <w:szCs w:val="23"/>
        </w:rPr>
        <w:t>должна</w:t>
      </w:r>
      <w:proofErr w:type="gramEnd"/>
      <w:r>
        <w:rPr>
          <w:rFonts w:ascii="Verdana" w:hAnsi="Verdana"/>
          <w:color w:val="000000"/>
          <w:sz w:val="23"/>
          <w:szCs w:val="23"/>
        </w:rPr>
        <w:t xml:space="preserve"> быть увеличена на 5% соответственно.</w:t>
      </w:r>
    </w:p>
    <w:p w:rsidR="00D711FC" w:rsidRDefault="00D711FC" w:rsidP="00D711FC">
      <w:pPr>
        <w:pStyle w:val="formattext"/>
        <w:spacing w:before="0" w:beforeAutospacing="0" w:after="0" w:afterAutospacing="0"/>
        <w:rPr>
          <w:rFonts w:ascii="Verdana" w:hAnsi="Verdana"/>
          <w:color w:val="000000"/>
          <w:sz w:val="23"/>
          <w:szCs w:val="23"/>
        </w:rPr>
      </w:pPr>
      <w:bookmarkStart w:id="31" w:name="bssPhr200"/>
      <w:bookmarkStart w:id="32" w:name="ZAP1FEE36U"/>
      <w:bookmarkStart w:id="33" w:name="XA00M8O2ND"/>
      <w:bookmarkStart w:id="34" w:name="ZAP19VS35D"/>
      <w:bookmarkEnd w:id="31"/>
      <w:bookmarkEnd w:id="32"/>
      <w:bookmarkEnd w:id="33"/>
      <w:bookmarkEnd w:id="34"/>
      <w:r>
        <w:rPr>
          <w:rFonts w:ascii="Verdana" w:hAnsi="Verdana"/>
          <w:color w:val="000000"/>
          <w:sz w:val="23"/>
          <w:szCs w:val="23"/>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711FC" w:rsidRDefault="00D711FC" w:rsidP="00D711FC">
      <w:pPr>
        <w:pStyle w:val="formattext"/>
        <w:spacing w:before="0" w:beforeAutospacing="0" w:after="0" w:afterAutospacing="0"/>
        <w:rPr>
          <w:rFonts w:ascii="Verdana" w:hAnsi="Verdana"/>
          <w:color w:val="000000"/>
          <w:sz w:val="23"/>
          <w:szCs w:val="23"/>
        </w:rPr>
      </w:pPr>
      <w:bookmarkStart w:id="35" w:name="bssPhr201"/>
      <w:bookmarkStart w:id="36" w:name="ZAP1I3Q37L"/>
      <w:bookmarkStart w:id="37" w:name="XA00ME62NT"/>
      <w:bookmarkStart w:id="38" w:name="ZAP1CL8364"/>
      <w:bookmarkEnd w:id="35"/>
      <w:bookmarkEnd w:id="36"/>
      <w:bookmarkEnd w:id="37"/>
      <w:bookmarkEnd w:id="38"/>
      <w:r>
        <w:rPr>
          <w:rFonts w:ascii="Verdana" w:hAnsi="Verdana"/>
          <w:color w:val="000000"/>
          <w:sz w:val="23"/>
          <w:szCs w:val="23"/>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r:id="rId10" w:anchor="XA00MBO2NM" w:tgtFrame="_self" w:history="1">
        <w:r>
          <w:rPr>
            <w:rStyle w:val="a3"/>
            <w:rFonts w:ascii="Verdana" w:hAnsi="Verdana"/>
            <w:color w:val="000000"/>
            <w:sz w:val="23"/>
            <w:szCs w:val="23"/>
            <w:u w:val="none"/>
            <w:bdr w:val="none" w:sz="0" w:space="0" w:color="auto" w:frame="1"/>
          </w:rPr>
          <w:t>таблице № 3 приложения № 10 к настоящим Правилам</w:t>
        </w:r>
      </w:hyperlink>
      <w:r>
        <w:rPr>
          <w:rFonts w:ascii="Verdana" w:hAnsi="Verdana"/>
          <w:color w:val="000000"/>
          <w:sz w:val="23"/>
          <w:szCs w:val="23"/>
        </w:rPr>
        <w:t>, по каждому приему пищи.</w:t>
      </w:r>
    </w:p>
    <w:p w:rsidR="00D711FC" w:rsidRDefault="00D711FC" w:rsidP="00D711FC">
      <w:pPr>
        <w:pStyle w:val="formattext"/>
        <w:spacing w:before="0" w:beforeAutospacing="0" w:after="0" w:afterAutospacing="0"/>
        <w:rPr>
          <w:rFonts w:ascii="Verdana" w:hAnsi="Verdana"/>
          <w:color w:val="000000"/>
          <w:sz w:val="23"/>
          <w:szCs w:val="23"/>
        </w:rPr>
      </w:pPr>
      <w:bookmarkStart w:id="39" w:name="bssPhr202"/>
      <w:bookmarkStart w:id="40" w:name="ZAP1JD439N"/>
      <w:bookmarkStart w:id="41" w:name="XA00MEO2O0"/>
      <w:bookmarkStart w:id="42" w:name="ZAP1DUI386"/>
      <w:bookmarkEnd w:id="39"/>
      <w:bookmarkEnd w:id="40"/>
      <w:bookmarkEnd w:id="41"/>
      <w:bookmarkEnd w:id="42"/>
      <w:r>
        <w:rPr>
          <w:rFonts w:ascii="Verdana" w:hAnsi="Verdana"/>
          <w:color w:val="000000"/>
          <w:sz w:val="23"/>
          <w:szCs w:val="23"/>
        </w:rPr>
        <w:lastRenderedPageBreak/>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D711FC" w:rsidRDefault="00D711FC" w:rsidP="00D711FC">
      <w:pPr>
        <w:pStyle w:val="formattext"/>
        <w:spacing w:before="0" w:beforeAutospacing="0" w:after="0" w:afterAutospacing="0"/>
        <w:rPr>
          <w:rFonts w:ascii="Verdana" w:hAnsi="Verdana"/>
          <w:color w:val="000000"/>
          <w:sz w:val="23"/>
          <w:szCs w:val="23"/>
        </w:rPr>
      </w:pPr>
      <w:bookmarkStart w:id="43" w:name="bssPhr203"/>
      <w:bookmarkStart w:id="44" w:name="ZAP1IH03A1"/>
      <w:bookmarkStart w:id="45" w:name="XA00MFA2O3"/>
      <w:bookmarkStart w:id="46" w:name="ZAP1D2E38G"/>
      <w:bookmarkEnd w:id="43"/>
      <w:bookmarkEnd w:id="44"/>
      <w:bookmarkEnd w:id="45"/>
      <w:bookmarkEnd w:id="46"/>
      <w:r>
        <w:rPr>
          <w:rFonts w:ascii="Verdana" w:hAnsi="Verdana"/>
          <w:color w:val="000000"/>
          <w:sz w:val="23"/>
          <w:szCs w:val="23"/>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D711FC" w:rsidRDefault="00D711FC" w:rsidP="00D711FC">
      <w:pPr>
        <w:pStyle w:val="formattext"/>
        <w:spacing w:before="0" w:beforeAutospacing="0" w:after="0" w:afterAutospacing="0"/>
        <w:rPr>
          <w:rFonts w:ascii="Verdana" w:hAnsi="Verdana"/>
          <w:color w:val="000000"/>
          <w:sz w:val="23"/>
          <w:szCs w:val="23"/>
        </w:rPr>
      </w:pPr>
      <w:bookmarkStart w:id="47" w:name="bssPhr204"/>
      <w:bookmarkStart w:id="48" w:name="ZAP1FHU36K"/>
      <w:bookmarkStart w:id="49" w:name="XA00MFS2O6"/>
      <w:bookmarkStart w:id="50" w:name="ZAP1A3C353"/>
      <w:bookmarkEnd w:id="47"/>
      <w:bookmarkEnd w:id="48"/>
      <w:bookmarkEnd w:id="49"/>
      <w:bookmarkEnd w:id="50"/>
      <w:r>
        <w:rPr>
          <w:rFonts w:ascii="Verdana" w:hAnsi="Verdana"/>
          <w:color w:val="000000"/>
          <w:sz w:val="23"/>
          <w:szCs w:val="23"/>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r:id="rId11" w:anchor="XA00MES2NB" w:tgtFrame="_self" w:history="1">
        <w:r>
          <w:rPr>
            <w:rStyle w:val="a3"/>
            <w:rFonts w:ascii="Verdana" w:hAnsi="Verdana"/>
            <w:color w:val="000000"/>
            <w:sz w:val="23"/>
            <w:szCs w:val="23"/>
            <w:u w:val="none"/>
            <w:bdr w:val="none" w:sz="0" w:space="0" w:color="auto" w:frame="1"/>
          </w:rPr>
          <w:t>таблице 3 приложения № 7 к настоящим Правилам</w:t>
        </w:r>
      </w:hyperlink>
      <w:r>
        <w:rPr>
          <w:rFonts w:ascii="Verdana" w:hAnsi="Verdana"/>
          <w:color w:val="000000"/>
          <w:sz w:val="23"/>
          <w:szCs w:val="23"/>
        </w:rPr>
        <w:t>.</w:t>
      </w:r>
    </w:p>
    <w:p w:rsidR="00D711FC" w:rsidRDefault="00D711FC" w:rsidP="00D711FC">
      <w:pPr>
        <w:pStyle w:val="formattext"/>
        <w:spacing w:before="0" w:beforeAutospacing="0" w:after="0" w:afterAutospacing="0"/>
        <w:rPr>
          <w:rFonts w:ascii="Verdana" w:hAnsi="Verdana"/>
          <w:color w:val="000000"/>
          <w:sz w:val="23"/>
          <w:szCs w:val="23"/>
        </w:rPr>
      </w:pPr>
      <w:bookmarkStart w:id="51" w:name="bssPhr205"/>
      <w:bookmarkStart w:id="52" w:name="ZAP1FJO36L"/>
      <w:bookmarkStart w:id="53" w:name="XA00MGE2O9"/>
      <w:bookmarkStart w:id="54" w:name="ZAP1A56354"/>
      <w:bookmarkEnd w:id="51"/>
      <w:bookmarkEnd w:id="52"/>
      <w:bookmarkEnd w:id="53"/>
      <w:bookmarkEnd w:id="54"/>
      <w:r>
        <w:rPr>
          <w:rFonts w:ascii="Verdana" w:hAnsi="Verdana"/>
          <w:color w:val="000000"/>
          <w:sz w:val="23"/>
          <w:szCs w:val="23"/>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D711FC" w:rsidRDefault="00D711FC" w:rsidP="00D711FC">
      <w:pPr>
        <w:pStyle w:val="formattext"/>
        <w:spacing w:before="0" w:beforeAutospacing="0" w:after="0" w:afterAutospacing="0"/>
        <w:rPr>
          <w:rFonts w:ascii="Verdana" w:hAnsi="Verdana"/>
          <w:color w:val="000000"/>
          <w:sz w:val="23"/>
          <w:szCs w:val="23"/>
        </w:rPr>
      </w:pPr>
      <w:bookmarkStart w:id="55" w:name="bssPhr206"/>
      <w:bookmarkStart w:id="56" w:name="ZAP1FLI36M"/>
      <w:bookmarkStart w:id="57" w:name="XA00M7I2N6"/>
      <w:bookmarkStart w:id="58" w:name="ZAP1A70355"/>
      <w:bookmarkEnd w:id="55"/>
      <w:bookmarkEnd w:id="56"/>
      <w:bookmarkEnd w:id="57"/>
      <w:bookmarkEnd w:id="58"/>
      <w:r>
        <w:rPr>
          <w:rFonts w:ascii="Verdana" w:hAnsi="Verdana"/>
          <w:color w:val="000000"/>
          <w:sz w:val="23"/>
          <w:szCs w:val="23"/>
        </w:rPr>
        <w:t xml:space="preserve">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w:t>
      </w:r>
      <w:proofErr w:type="spellStart"/>
      <w:r>
        <w:rPr>
          <w:rFonts w:ascii="Verdana" w:hAnsi="Verdana"/>
          <w:color w:val="000000"/>
          <w:sz w:val="23"/>
          <w:szCs w:val="23"/>
        </w:rPr>
        <w:t>ребенка.</w:t>
      </w:r>
      <w:bookmarkStart w:id="59" w:name="bssPhr207"/>
      <w:bookmarkStart w:id="60" w:name="ZAP2M9G3KR"/>
      <w:bookmarkStart w:id="61" w:name="ZAP2GQU3JA"/>
      <w:bookmarkEnd w:id="59"/>
      <w:bookmarkEnd w:id="60"/>
      <w:bookmarkEnd w:id="61"/>
      <w:r>
        <w:rPr>
          <w:rFonts w:ascii="Verdana" w:hAnsi="Verdana"/>
          <w:color w:val="000000"/>
          <w:sz w:val="23"/>
          <w:szCs w:val="23"/>
        </w:rPr>
        <w:t>Для</w:t>
      </w:r>
      <w:proofErr w:type="spellEnd"/>
      <w:r>
        <w:rPr>
          <w:rFonts w:ascii="Verdana" w:hAnsi="Verdana"/>
          <w:color w:val="000000"/>
          <w:sz w:val="23"/>
          <w:szCs w:val="23"/>
        </w:rPr>
        <w:t xml:space="preserve"> предотвращения размножения патогенных микроорганизмов готовые блюда должны быть реализованы не позднее 2 часов с момента изготовления.</w:t>
      </w:r>
    </w:p>
    <w:p w:rsidR="00D711FC" w:rsidRDefault="00D711FC" w:rsidP="00D711FC">
      <w:pPr>
        <w:pStyle w:val="formattext"/>
        <w:spacing w:before="0" w:beforeAutospacing="0" w:after="0" w:afterAutospacing="0"/>
        <w:rPr>
          <w:rFonts w:ascii="Verdana" w:hAnsi="Verdana"/>
          <w:color w:val="000000"/>
          <w:sz w:val="23"/>
          <w:szCs w:val="23"/>
        </w:rPr>
      </w:pPr>
      <w:bookmarkStart w:id="62" w:name="bssPhr208"/>
      <w:bookmarkStart w:id="63" w:name="ZAP21NS3HM"/>
      <w:bookmarkStart w:id="64" w:name="XA00M842N9"/>
      <w:bookmarkStart w:id="65" w:name="ZAP1S9A3G5"/>
      <w:bookmarkEnd w:id="62"/>
      <w:bookmarkEnd w:id="63"/>
      <w:bookmarkEnd w:id="64"/>
      <w:bookmarkEnd w:id="65"/>
      <w:r>
        <w:rPr>
          <w:rFonts w:ascii="Verdana" w:hAnsi="Verdana"/>
          <w:color w:val="000000"/>
          <w:sz w:val="23"/>
          <w:szCs w:val="23"/>
        </w:rPr>
        <w:t xml:space="preserve">8.1.3. В организации, в которой организуется питание детей, должно разрабатываться меню. Меню должно утверждаться руководителем </w:t>
      </w:r>
      <w:proofErr w:type="spellStart"/>
      <w:r>
        <w:rPr>
          <w:rFonts w:ascii="Verdana" w:hAnsi="Verdana"/>
          <w:color w:val="000000"/>
          <w:sz w:val="23"/>
          <w:szCs w:val="23"/>
        </w:rPr>
        <w:t>организации.</w:t>
      </w:r>
      <w:bookmarkStart w:id="66" w:name="bssPhr209"/>
      <w:bookmarkStart w:id="67" w:name="ZAP306S3N4"/>
      <w:bookmarkStart w:id="68" w:name="ZAP2QOA3LJ"/>
      <w:bookmarkEnd w:id="66"/>
      <w:bookmarkEnd w:id="67"/>
      <w:bookmarkEnd w:id="68"/>
      <w:r>
        <w:rPr>
          <w:rFonts w:ascii="Verdana" w:hAnsi="Verdana"/>
          <w:color w:val="000000"/>
          <w:sz w:val="23"/>
          <w:szCs w:val="23"/>
        </w:rPr>
        <w:t>В</w:t>
      </w:r>
      <w:proofErr w:type="spellEnd"/>
      <w:r>
        <w:rPr>
          <w:rFonts w:ascii="Verdana" w:hAnsi="Verdana"/>
          <w:color w:val="000000"/>
          <w:sz w:val="23"/>
          <w:szCs w:val="23"/>
        </w:rPr>
        <w:t xml:space="preserve">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w:t>
      </w:r>
      <w:proofErr w:type="spellStart"/>
      <w:r>
        <w:rPr>
          <w:rFonts w:ascii="Verdana" w:hAnsi="Verdana"/>
          <w:color w:val="000000"/>
          <w:sz w:val="23"/>
          <w:szCs w:val="23"/>
        </w:rPr>
        <w:t>детей.</w:t>
      </w:r>
      <w:bookmarkStart w:id="69" w:name="bssPhr210"/>
      <w:bookmarkStart w:id="70" w:name="ZAP377I3U1"/>
      <w:bookmarkStart w:id="71" w:name="ZAP31P03SG"/>
      <w:bookmarkEnd w:id="69"/>
      <w:bookmarkEnd w:id="70"/>
      <w:bookmarkEnd w:id="71"/>
      <w:r>
        <w:rPr>
          <w:rFonts w:ascii="Verdana" w:hAnsi="Verdana"/>
          <w:color w:val="000000"/>
          <w:sz w:val="23"/>
          <w:szCs w:val="23"/>
        </w:rPr>
        <w:t>В</w:t>
      </w:r>
      <w:proofErr w:type="spellEnd"/>
      <w:r>
        <w:rPr>
          <w:rFonts w:ascii="Verdana" w:hAnsi="Verdana"/>
          <w:color w:val="000000"/>
          <w:sz w:val="23"/>
          <w:szCs w:val="23"/>
        </w:rPr>
        <w:t xml:space="preserve">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D711FC" w:rsidRDefault="00D711FC" w:rsidP="00D711FC">
      <w:pPr>
        <w:pStyle w:val="formattext"/>
        <w:spacing w:before="0" w:beforeAutospacing="0" w:after="0" w:afterAutospacing="0"/>
        <w:rPr>
          <w:rFonts w:ascii="Verdana" w:hAnsi="Verdana"/>
          <w:color w:val="000000"/>
          <w:sz w:val="23"/>
          <w:szCs w:val="23"/>
        </w:rPr>
      </w:pPr>
      <w:bookmarkStart w:id="72" w:name="bssPhr211"/>
      <w:bookmarkStart w:id="73" w:name="ZAP1NEC3AC"/>
      <w:bookmarkStart w:id="74" w:name="XA00M8M2NC"/>
      <w:bookmarkStart w:id="75" w:name="ZAP1HVQ38R"/>
      <w:bookmarkEnd w:id="72"/>
      <w:bookmarkEnd w:id="73"/>
      <w:bookmarkEnd w:id="74"/>
      <w:bookmarkEnd w:id="75"/>
      <w:r>
        <w:rPr>
          <w:rFonts w:ascii="Verdana" w:hAnsi="Verdana"/>
          <w:color w:val="000000"/>
          <w:sz w:val="23"/>
          <w:szCs w:val="23"/>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r:id="rId12" w:anchor="XA00M742ME" w:tgtFrame="_self" w:history="1">
        <w:r>
          <w:rPr>
            <w:rStyle w:val="a3"/>
            <w:rFonts w:ascii="Verdana" w:hAnsi="Verdana"/>
            <w:color w:val="000000"/>
            <w:sz w:val="23"/>
            <w:szCs w:val="23"/>
            <w:u w:val="none"/>
            <w:bdr w:val="none" w:sz="0" w:space="0" w:color="auto" w:frame="1"/>
          </w:rPr>
          <w:t>приложении № 8 к настоящим Правилам</w:t>
        </w:r>
      </w:hyperlink>
      <w:r>
        <w:rPr>
          <w:rFonts w:ascii="Verdana" w:hAnsi="Verdana"/>
          <w:color w:val="000000"/>
          <w:sz w:val="23"/>
          <w:szCs w:val="23"/>
        </w:rPr>
        <w:t xml:space="preserve">). В палаточных лагерях для детей допускается разработка меню </w:t>
      </w:r>
      <w:r>
        <w:rPr>
          <w:rFonts w:ascii="Verdana" w:hAnsi="Verdana"/>
          <w:color w:val="000000"/>
          <w:sz w:val="23"/>
          <w:szCs w:val="23"/>
        </w:rPr>
        <w:lastRenderedPageBreak/>
        <w:t xml:space="preserve">на период до 7 </w:t>
      </w:r>
      <w:proofErr w:type="spellStart"/>
      <w:r>
        <w:rPr>
          <w:rFonts w:ascii="Verdana" w:hAnsi="Verdana"/>
          <w:color w:val="000000"/>
          <w:sz w:val="23"/>
          <w:szCs w:val="23"/>
        </w:rPr>
        <w:t>дней.</w:t>
      </w:r>
      <w:bookmarkStart w:id="76" w:name="bssPhr212"/>
      <w:bookmarkStart w:id="77" w:name="ZAP2OTO3LM"/>
      <w:bookmarkStart w:id="78" w:name="ZAP2JF63K5"/>
      <w:bookmarkEnd w:id="76"/>
      <w:bookmarkEnd w:id="77"/>
      <w:bookmarkEnd w:id="78"/>
      <w:r>
        <w:rPr>
          <w:rFonts w:ascii="Verdana" w:hAnsi="Verdana"/>
          <w:color w:val="000000"/>
          <w:sz w:val="23"/>
          <w:szCs w:val="23"/>
        </w:rPr>
        <w:t>Питание</w:t>
      </w:r>
      <w:proofErr w:type="spellEnd"/>
      <w:r>
        <w:rPr>
          <w:rFonts w:ascii="Verdana" w:hAnsi="Verdana"/>
          <w:color w:val="000000"/>
          <w:sz w:val="23"/>
          <w:szCs w:val="23"/>
        </w:rPr>
        <w:t xml:space="preserve"> детей должно осуществляться в соответствии с утвержденным </w:t>
      </w:r>
      <w:proofErr w:type="spellStart"/>
      <w:r>
        <w:rPr>
          <w:rFonts w:ascii="Verdana" w:hAnsi="Verdana"/>
          <w:color w:val="000000"/>
          <w:sz w:val="23"/>
          <w:szCs w:val="23"/>
        </w:rPr>
        <w:t>меню.</w:t>
      </w:r>
      <w:bookmarkStart w:id="79" w:name="bssPhr213"/>
      <w:bookmarkStart w:id="80" w:name="ZAP2EMM3GR"/>
      <w:bookmarkStart w:id="81" w:name="ZAP29843FA"/>
      <w:bookmarkEnd w:id="79"/>
      <w:bookmarkEnd w:id="80"/>
      <w:bookmarkEnd w:id="81"/>
      <w:r>
        <w:rPr>
          <w:rFonts w:ascii="Verdana" w:hAnsi="Verdana"/>
          <w:color w:val="000000"/>
          <w:sz w:val="23"/>
          <w:szCs w:val="23"/>
        </w:rPr>
        <w:t>Допускается</w:t>
      </w:r>
      <w:proofErr w:type="spellEnd"/>
      <w:r>
        <w:rPr>
          <w:rFonts w:ascii="Verdana" w:hAnsi="Verdana"/>
          <w:color w:val="000000"/>
          <w:sz w:val="23"/>
          <w:szCs w:val="23"/>
        </w:rPr>
        <w:t xml:space="preserve">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r:id="rId13" w:anchor="XA00MDS2O0" w:tgtFrame="_self" w:history="1">
        <w:r>
          <w:rPr>
            <w:rStyle w:val="a3"/>
            <w:rFonts w:ascii="Verdana" w:hAnsi="Verdana"/>
            <w:color w:val="000000"/>
            <w:sz w:val="23"/>
            <w:szCs w:val="23"/>
            <w:u w:val="none"/>
            <w:bdr w:val="none" w:sz="0" w:space="0" w:color="auto" w:frame="1"/>
          </w:rPr>
          <w:t>приложение № 11 к настоящим Правилам</w:t>
        </w:r>
      </w:hyperlink>
      <w:r>
        <w:rPr>
          <w:rFonts w:ascii="Verdana" w:hAnsi="Verdana"/>
          <w:color w:val="000000"/>
          <w:sz w:val="23"/>
          <w:szCs w:val="23"/>
        </w:rPr>
        <w:t>).</w:t>
      </w:r>
    </w:p>
    <w:p w:rsidR="00D711FC" w:rsidRDefault="00D711FC" w:rsidP="00D711FC">
      <w:pPr>
        <w:pStyle w:val="formattext"/>
        <w:spacing w:before="0" w:beforeAutospacing="0" w:after="0" w:afterAutospacing="0"/>
        <w:rPr>
          <w:rFonts w:ascii="Verdana" w:hAnsi="Verdana"/>
          <w:color w:val="000000"/>
          <w:sz w:val="23"/>
          <w:szCs w:val="23"/>
        </w:rPr>
      </w:pPr>
      <w:bookmarkStart w:id="82" w:name="bssPhr214"/>
      <w:bookmarkStart w:id="83" w:name="ZAP1IQI35M"/>
      <w:bookmarkStart w:id="84" w:name="XA00M982NF"/>
      <w:bookmarkStart w:id="85" w:name="ZAP1DC0345"/>
      <w:bookmarkEnd w:id="82"/>
      <w:bookmarkEnd w:id="83"/>
      <w:bookmarkEnd w:id="84"/>
      <w:bookmarkEnd w:id="85"/>
      <w:r>
        <w:rPr>
          <w:rFonts w:ascii="Verdana" w:hAnsi="Verdana"/>
          <w:color w:val="000000"/>
          <w:sz w:val="23"/>
          <w:szCs w:val="23"/>
        </w:rPr>
        <w:t xml:space="preserve">8.1.5. Меню допускается корректировать с учетом </w:t>
      </w:r>
      <w:proofErr w:type="spellStart"/>
      <w:proofErr w:type="gramStart"/>
      <w:r>
        <w:rPr>
          <w:rFonts w:ascii="Verdana" w:hAnsi="Verdana"/>
          <w:color w:val="000000"/>
          <w:sz w:val="23"/>
          <w:szCs w:val="23"/>
        </w:rPr>
        <w:t>климато</w:t>
      </w:r>
      <w:proofErr w:type="spellEnd"/>
      <w:r>
        <w:rPr>
          <w:rFonts w:ascii="Verdana" w:hAnsi="Verdana"/>
          <w:color w:val="000000"/>
          <w:sz w:val="23"/>
          <w:szCs w:val="23"/>
        </w:rPr>
        <w:t>-географических</w:t>
      </w:r>
      <w:proofErr w:type="gramEnd"/>
      <w:r>
        <w:rPr>
          <w:rFonts w:ascii="Verdana" w:hAnsi="Verdana"/>
          <w:color w:val="000000"/>
          <w:sz w:val="23"/>
          <w:szCs w:val="23"/>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D711FC" w:rsidRDefault="00D711FC" w:rsidP="00D711FC">
      <w:pPr>
        <w:pStyle w:val="formattext"/>
        <w:spacing w:before="0" w:beforeAutospacing="0" w:after="0" w:afterAutospacing="0"/>
        <w:rPr>
          <w:rFonts w:ascii="Verdana" w:hAnsi="Verdana"/>
          <w:color w:val="000000"/>
          <w:sz w:val="23"/>
          <w:szCs w:val="23"/>
        </w:rPr>
      </w:pPr>
      <w:bookmarkStart w:id="86" w:name="bssPhr215"/>
      <w:bookmarkStart w:id="87" w:name="ZAP1O6O3AU"/>
      <w:bookmarkStart w:id="88" w:name="XA00M9Q2NI"/>
      <w:bookmarkStart w:id="89" w:name="ZAP1IO639D"/>
      <w:bookmarkEnd w:id="86"/>
      <w:bookmarkEnd w:id="87"/>
      <w:bookmarkEnd w:id="88"/>
      <w:bookmarkEnd w:id="89"/>
      <w:r>
        <w:rPr>
          <w:rFonts w:ascii="Verdana" w:hAnsi="Verdana"/>
          <w:color w:val="000000"/>
          <w:sz w:val="23"/>
          <w:szCs w:val="23"/>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rFonts w:ascii="Verdana" w:hAnsi="Verdana"/>
          <w:color w:val="000000"/>
          <w:sz w:val="23"/>
          <w:szCs w:val="23"/>
        </w:rPr>
        <w:t>йододефицитных</w:t>
      </w:r>
      <w:proofErr w:type="spellEnd"/>
      <w:r>
        <w:rPr>
          <w:rFonts w:ascii="Verdana" w:hAnsi="Verdana"/>
          <w:color w:val="000000"/>
          <w:sz w:val="23"/>
          <w:szCs w:val="23"/>
        </w:rPr>
        <w:t xml:space="preserve"> состояний у детей должна использоваться соль поваренная пищевая йодированная при приготовлении блюд и кулинарных изделий.</w:t>
      </w:r>
    </w:p>
    <w:p w:rsidR="00D711FC" w:rsidRDefault="00D711FC" w:rsidP="00D711FC">
      <w:pPr>
        <w:pStyle w:val="formattext"/>
        <w:spacing w:before="0" w:beforeAutospacing="0" w:after="0" w:afterAutospacing="0"/>
        <w:rPr>
          <w:rFonts w:ascii="Verdana" w:hAnsi="Verdana"/>
          <w:color w:val="000000"/>
          <w:sz w:val="23"/>
          <w:szCs w:val="23"/>
        </w:rPr>
      </w:pPr>
      <w:bookmarkStart w:id="90" w:name="bssPhr216"/>
      <w:bookmarkStart w:id="91" w:name="ZAP1PUE3H2"/>
      <w:bookmarkStart w:id="92" w:name="XA00MF82O2"/>
      <w:bookmarkStart w:id="93" w:name="ZAP1KFS3FH"/>
      <w:bookmarkEnd w:id="90"/>
      <w:bookmarkEnd w:id="91"/>
      <w:bookmarkEnd w:id="92"/>
      <w:bookmarkEnd w:id="93"/>
      <w:r>
        <w:rPr>
          <w:rFonts w:ascii="Verdana" w:hAnsi="Verdana"/>
          <w:color w:val="000000"/>
          <w:sz w:val="23"/>
          <w:szCs w:val="23"/>
        </w:rPr>
        <w:t xml:space="preserve">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w:t>
      </w:r>
      <w:proofErr w:type="spellStart"/>
      <w:r>
        <w:rPr>
          <w:rFonts w:ascii="Verdana" w:hAnsi="Verdana"/>
          <w:color w:val="000000"/>
          <w:sz w:val="23"/>
          <w:szCs w:val="23"/>
        </w:rPr>
        <w:t>информацию:</w:t>
      </w:r>
      <w:bookmarkStart w:id="94" w:name="bssPhr217"/>
      <w:bookmarkStart w:id="95" w:name="ZAP26A43B6"/>
      <w:bookmarkStart w:id="96" w:name="ZAP20RI39L"/>
      <w:bookmarkEnd w:id="94"/>
      <w:bookmarkEnd w:id="95"/>
      <w:bookmarkEnd w:id="96"/>
      <w:r>
        <w:rPr>
          <w:rFonts w:ascii="Verdana" w:hAnsi="Verdana"/>
          <w:color w:val="000000"/>
          <w:sz w:val="23"/>
          <w:szCs w:val="23"/>
        </w:rPr>
        <w:t>ежедневное</w:t>
      </w:r>
      <w:proofErr w:type="spellEnd"/>
      <w:r>
        <w:rPr>
          <w:rFonts w:ascii="Verdana" w:hAnsi="Verdana"/>
          <w:color w:val="000000"/>
          <w:sz w:val="23"/>
          <w:szCs w:val="23"/>
        </w:rPr>
        <w:t xml:space="preserve">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w:t>
      </w:r>
      <w:proofErr w:type="spellStart"/>
      <w:r>
        <w:rPr>
          <w:rFonts w:ascii="Verdana" w:hAnsi="Verdana"/>
          <w:color w:val="000000"/>
          <w:sz w:val="23"/>
          <w:szCs w:val="23"/>
        </w:rPr>
        <w:t>порции;</w:t>
      </w:r>
      <w:bookmarkStart w:id="97" w:name="bssPhr218"/>
      <w:bookmarkStart w:id="98" w:name="ZAP22T43BU"/>
      <w:bookmarkStart w:id="99" w:name="ZAP1TEI3AD"/>
      <w:bookmarkEnd w:id="97"/>
      <w:bookmarkEnd w:id="98"/>
      <w:bookmarkEnd w:id="99"/>
      <w:r>
        <w:rPr>
          <w:rFonts w:ascii="Verdana" w:hAnsi="Verdana"/>
          <w:color w:val="000000"/>
          <w:sz w:val="23"/>
          <w:szCs w:val="23"/>
        </w:rPr>
        <w:t>меню</w:t>
      </w:r>
      <w:proofErr w:type="spellEnd"/>
      <w:r>
        <w:rPr>
          <w:rFonts w:ascii="Verdana" w:hAnsi="Verdana"/>
          <w:color w:val="000000"/>
          <w:sz w:val="23"/>
          <w:szCs w:val="23"/>
        </w:rPr>
        <w:t xml:space="preserve">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w:t>
      </w:r>
      <w:proofErr w:type="spellStart"/>
      <w:r>
        <w:rPr>
          <w:rFonts w:ascii="Verdana" w:hAnsi="Verdana"/>
          <w:color w:val="000000"/>
          <w:sz w:val="23"/>
          <w:szCs w:val="23"/>
        </w:rPr>
        <w:t>порции;</w:t>
      </w:r>
      <w:bookmarkStart w:id="100" w:name="bssPhr219"/>
      <w:bookmarkStart w:id="101" w:name="ZAP28NG3D4"/>
      <w:bookmarkStart w:id="102" w:name="ZAP238U3BJ"/>
      <w:bookmarkEnd w:id="100"/>
      <w:bookmarkEnd w:id="101"/>
      <w:bookmarkEnd w:id="102"/>
      <w:r>
        <w:rPr>
          <w:rFonts w:ascii="Verdana" w:hAnsi="Verdana"/>
          <w:color w:val="000000"/>
          <w:sz w:val="23"/>
          <w:szCs w:val="23"/>
        </w:rPr>
        <w:t>рекомендации</w:t>
      </w:r>
      <w:proofErr w:type="spellEnd"/>
      <w:r>
        <w:rPr>
          <w:rFonts w:ascii="Verdana" w:hAnsi="Verdana"/>
          <w:color w:val="000000"/>
          <w:sz w:val="23"/>
          <w:szCs w:val="23"/>
        </w:rPr>
        <w:t xml:space="preserve"> по организации здорового питания детей.</w:t>
      </w:r>
    </w:p>
    <w:p w:rsidR="00D711FC" w:rsidRDefault="00D711FC" w:rsidP="00D711FC">
      <w:pPr>
        <w:pStyle w:val="formattext"/>
        <w:spacing w:before="0" w:beforeAutospacing="0" w:after="0" w:afterAutospacing="0"/>
        <w:rPr>
          <w:rFonts w:ascii="Verdana" w:hAnsi="Verdana"/>
          <w:color w:val="000000"/>
          <w:sz w:val="23"/>
          <w:szCs w:val="23"/>
        </w:rPr>
      </w:pPr>
      <w:bookmarkStart w:id="103" w:name="bssPhr220"/>
      <w:bookmarkStart w:id="104" w:name="ZAP1QR23FM"/>
      <w:bookmarkStart w:id="105" w:name="XA00MFQ2O5"/>
      <w:bookmarkStart w:id="106" w:name="ZAP1LCG3E5"/>
      <w:bookmarkEnd w:id="103"/>
      <w:bookmarkEnd w:id="104"/>
      <w:bookmarkEnd w:id="105"/>
      <w:bookmarkEnd w:id="106"/>
      <w:r>
        <w:rPr>
          <w:rFonts w:ascii="Verdana" w:hAnsi="Verdana"/>
          <w:color w:val="000000"/>
          <w:sz w:val="23"/>
          <w:szCs w:val="23"/>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D711FC" w:rsidRDefault="00D711FC" w:rsidP="00D711FC">
      <w:pPr>
        <w:pStyle w:val="formattext"/>
        <w:spacing w:before="0" w:beforeAutospacing="0" w:after="0" w:afterAutospacing="0"/>
        <w:rPr>
          <w:rFonts w:ascii="Verdana" w:hAnsi="Verdana"/>
          <w:color w:val="000000"/>
          <w:sz w:val="23"/>
          <w:szCs w:val="23"/>
        </w:rPr>
      </w:pPr>
      <w:bookmarkStart w:id="107" w:name="bssPhr221"/>
      <w:bookmarkStart w:id="108" w:name="ZAP1QD03CU"/>
      <w:bookmarkStart w:id="109" w:name="XA00MGC2O8"/>
      <w:bookmarkStart w:id="110" w:name="ZAP1KUE3BD"/>
      <w:bookmarkEnd w:id="107"/>
      <w:bookmarkEnd w:id="108"/>
      <w:bookmarkEnd w:id="109"/>
      <w:bookmarkEnd w:id="110"/>
      <w:r>
        <w:rPr>
          <w:rFonts w:ascii="Verdana" w:hAnsi="Verdana"/>
          <w:color w:val="000000"/>
          <w:sz w:val="23"/>
          <w:szCs w:val="23"/>
        </w:rPr>
        <w:t>8.1.9. Перечень пищевой продукции, которая не допускается при организации питания детей, приведен в </w:t>
      </w:r>
      <w:hyperlink r:id="rId14" w:anchor="XA00MCU2NT" w:tgtFrame="_self" w:history="1">
        <w:r>
          <w:rPr>
            <w:rStyle w:val="a3"/>
            <w:rFonts w:ascii="Verdana" w:hAnsi="Verdana"/>
            <w:color w:val="000000"/>
            <w:sz w:val="23"/>
            <w:szCs w:val="23"/>
            <w:u w:val="none"/>
            <w:bdr w:val="none" w:sz="0" w:space="0" w:color="auto" w:frame="1"/>
          </w:rPr>
          <w:t>приложении № 6 к настоящим Правилам</w:t>
        </w:r>
      </w:hyperlink>
      <w:r>
        <w:rPr>
          <w:rFonts w:ascii="Verdana" w:hAnsi="Verdana"/>
          <w:color w:val="000000"/>
          <w:sz w:val="23"/>
          <w:szCs w:val="23"/>
        </w:rPr>
        <w:t>.</w:t>
      </w:r>
    </w:p>
    <w:p w:rsidR="00D711FC" w:rsidRDefault="00D711FC" w:rsidP="00D711FC">
      <w:pPr>
        <w:pStyle w:val="formattext"/>
        <w:spacing w:before="0" w:beforeAutospacing="0" w:after="0" w:afterAutospacing="0"/>
        <w:rPr>
          <w:rFonts w:ascii="Verdana" w:hAnsi="Verdana"/>
          <w:color w:val="000000"/>
          <w:sz w:val="23"/>
          <w:szCs w:val="23"/>
        </w:rPr>
      </w:pPr>
      <w:bookmarkStart w:id="111" w:name="bssPhr222"/>
      <w:bookmarkStart w:id="112" w:name="ZAP241M3H3"/>
      <w:bookmarkStart w:id="113" w:name="XA00M7G2N5"/>
      <w:bookmarkStart w:id="114" w:name="ZAP1UJ43FI"/>
      <w:bookmarkEnd w:id="111"/>
      <w:bookmarkEnd w:id="112"/>
      <w:bookmarkEnd w:id="113"/>
      <w:bookmarkEnd w:id="114"/>
      <w:r>
        <w:rPr>
          <w:rFonts w:ascii="Verdana" w:hAnsi="Verdana"/>
          <w:color w:val="000000"/>
          <w:sz w:val="23"/>
          <w:szCs w:val="23"/>
        </w:rPr>
        <w:t xml:space="preserve">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w:t>
      </w:r>
      <w:proofErr w:type="spellStart"/>
      <w:r>
        <w:rPr>
          <w:rFonts w:ascii="Verdana" w:hAnsi="Verdana"/>
          <w:color w:val="000000"/>
          <w:sz w:val="23"/>
          <w:szCs w:val="23"/>
        </w:rPr>
        <w:t>продукции.</w:t>
      </w:r>
      <w:bookmarkStart w:id="115" w:name="bssPhr223"/>
      <w:bookmarkStart w:id="116" w:name="ZAP2ITE3MB"/>
      <w:bookmarkStart w:id="117" w:name="ZAP2DES3KQ"/>
      <w:bookmarkEnd w:id="115"/>
      <w:bookmarkEnd w:id="116"/>
      <w:bookmarkEnd w:id="117"/>
      <w:r>
        <w:rPr>
          <w:rFonts w:ascii="Verdana" w:hAnsi="Verdana"/>
          <w:color w:val="000000"/>
          <w:sz w:val="23"/>
          <w:szCs w:val="23"/>
        </w:rPr>
        <w:t>Отбор</w:t>
      </w:r>
      <w:proofErr w:type="spellEnd"/>
      <w:r>
        <w:rPr>
          <w:rFonts w:ascii="Verdana" w:hAnsi="Verdana"/>
          <w:color w:val="000000"/>
          <w:sz w:val="23"/>
          <w:szCs w:val="23"/>
        </w:rPr>
        <w:t xml:space="preserve">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Start"/>
      <w:r>
        <w:rPr>
          <w:rFonts w:ascii="Verdana" w:hAnsi="Verdana"/>
          <w:color w:val="000000"/>
          <w:sz w:val="23"/>
          <w:szCs w:val="23"/>
        </w:rPr>
        <w:t>).</w:t>
      </w:r>
      <w:bookmarkStart w:id="118" w:name="bssPhr224"/>
      <w:bookmarkStart w:id="119" w:name="ZAP2CNU3HR"/>
      <w:bookmarkStart w:id="120" w:name="ZAP2CKC3HQ"/>
      <w:bookmarkEnd w:id="118"/>
      <w:bookmarkEnd w:id="119"/>
      <w:bookmarkEnd w:id="120"/>
      <w:r>
        <w:rPr>
          <w:rFonts w:ascii="Verdana" w:hAnsi="Verdana"/>
          <w:color w:val="000000"/>
          <w:sz w:val="23"/>
          <w:szCs w:val="23"/>
        </w:rPr>
        <w:t>Суточные</w:t>
      </w:r>
      <w:proofErr w:type="gramEnd"/>
      <w:r>
        <w:rPr>
          <w:rFonts w:ascii="Verdana" w:hAnsi="Verdana"/>
          <w:color w:val="000000"/>
          <w:sz w:val="23"/>
          <w:szCs w:val="23"/>
        </w:rPr>
        <w:t xml:space="preserve"> пробы должны храниться не менее 48 часов в специально отведенном в холодильнике месте/холодильнике при температуре от +2°С до +6°С.</w:t>
      </w:r>
    </w:p>
    <w:p w:rsidR="00D711FC" w:rsidRDefault="00D711FC" w:rsidP="00D711FC">
      <w:pPr>
        <w:pStyle w:val="formattext"/>
        <w:spacing w:before="0" w:beforeAutospacing="0" w:after="0" w:afterAutospacing="0"/>
        <w:rPr>
          <w:rFonts w:ascii="Verdana" w:hAnsi="Verdana"/>
          <w:color w:val="000000"/>
          <w:sz w:val="23"/>
          <w:szCs w:val="23"/>
        </w:rPr>
      </w:pPr>
      <w:bookmarkStart w:id="121" w:name="bssPhr225"/>
      <w:bookmarkStart w:id="122" w:name="ZAP23HC3GF"/>
      <w:bookmarkStart w:id="123" w:name="XA00M822N8"/>
      <w:bookmarkStart w:id="124" w:name="ZAP1U2Q3EU"/>
      <w:bookmarkEnd w:id="121"/>
      <w:bookmarkEnd w:id="122"/>
      <w:bookmarkEnd w:id="123"/>
      <w:bookmarkEnd w:id="124"/>
      <w:r>
        <w:rPr>
          <w:rFonts w:ascii="Verdana" w:hAnsi="Verdana"/>
          <w:color w:val="000000"/>
          <w:sz w:val="23"/>
          <w:szCs w:val="23"/>
        </w:rPr>
        <w:lastRenderedPageBreak/>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D711FC" w:rsidRDefault="00D711FC" w:rsidP="00D711FC">
      <w:pPr>
        <w:pStyle w:val="formattext"/>
        <w:spacing w:before="0" w:beforeAutospacing="0" w:after="0" w:afterAutospacing="0"/>
        <w:rPr>
          <w:rFonts w:ascii="Verdana" w:hAnsi="Verdana"/>
          <w:color w:val="000000"/>
          <w:sz w:val="23"/>
          <w:szCs w:val="23"/>
        </w:rPr>
      </w:pPr>
      <w:bookmarkStart w:id="125" w:name="bssPhr226"/>
      <w:bookmarkStart w:id="126" w:name="ZAP1SNQ3GM"/>
      <w:bookmarkStart w:id="127" w:name="XA00M8K2NB"/>
      <w:bookmarkStart w:id="128" w:name="ZAP1N983F5"/>
      <w:bookmarkEnd w:id="125"/>
      <w:bookmarkEnd w:id="126"/>
      <w:bookmarkEnd w:id="127"/>
      <w:bookmarkEnd w:id="128"/>
      <w:r>
        <w:rPr>
          <w:rFonts w:ascii="Verdana" w:hAnsi="Verdana"/>
          <w:color w:val="000000"/>
          <w:sz w:val="23"/>
          <w:szCs w:val="23"/>
        </w:rPr>
        <w:t xml:space="preserve">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w:t>
      </w:r>
      <w:proofErr w:type="spellStart"/>
      <w:r>
        <w:rPr>
          <w:rFonts w:ascii="Verdana" w:hAnsi="Verdana"/>
          <w:color w:val="000000"/>
          <w:sz w:val="23"/>
          <w:szCs w:val="23"/>
        </w:rPr>
        <w:t>врача.</w:t>
      </w:r>
      <w:bookmarkStart w:id="129" w:name="bssPhr227"/>
      <w:bookmarkStart w:id="130" w:name="ZAP2DKK3FB"/>
      <w:bookmarkStart w:id="131" w:name="ZAP28623DQ"/>
      <w:bookmarkEnd w:id="129"/>
      <w:bookmarkEnd w:id="130"/>
      <w:bookmarkEnd w:id="131"/>
      <w:r>
        <w:rPr>
          <w:rFonts w:ascii="Verdana" w:hAnsi="Verdana"/>
          <w:color w:val="000000"/>
          <w:sz w:val="23"/>
          <w:szCs w:val="23"/>
        </w:rPr>
        <w:t>Индивидуальное</w:t>
      </w:r>
      <w:proofErr w:type="spellEnd"/>
      <w:r>
        <w:rPr>
          <w:rFonts w:ascii="Verdana" w:hAnsi="Verdana"/>
          <w:color w:val="000000"/>
          <w:sz w:val="23"/>
          <w:szCs w:val="23"/>
        </w:rPr>
        <w:t xml:space="preserve"> меню должно быть разработано специалистом-диетологом с учетом заболевания ребенка (по назначениям лечащего врача).</w:t>
      </w:r>
    </w:p>
    <w:p w:rsidR="00D711FC" w:rsidRDefault="00D711FC" w:rsidP="00D711FC">
      <w:pPr>
        <w:pStyle w:val="formattext"/>
        <w:spacing w:before="0" w:beforeAutospacing="0" w:after="0" w:afterAutospacing="0"/>
        <w:rPr>
          <w:rFonts w:ascii="Verdana" w:hAnsi="Verdana"/>
          <w:color w:val="000000"/>
          <w:sz w:val="23"/>
          <w:szCs w:val="23"/>
        </w:rPr>
      </w:pPr>
      <w:bookmarkStart w:id="132" w:name="bssPhr228"/>
      <w:bookmarkStart w:id="133" w:name="ZAP1NDI3BA"/>
      <w:bookmarkStart w:id="134" w:name="XA00M962NE"/>
      <w:bookmarkStart w:id="135" w:name="ZAP1HV039P"/>
      <w:bookmarkEnd w:id="132"/>
      <w:bookmarkEnd w:id="133"/>
      <w:bookmarkEnd w:id="134"/>
      <w:bookmarkEnd w:id="135"/>
      <w:r>
        <w:rPr>
          <w:rFonts w:ascii="Verdana" w:hAnsi="Verdana"/>
          <w:color w:val="000000"/>
          <w:sz w:val="23"/>
          <w:szCs w:val="23"/>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D711FC" w:rsidRDefault="00D711FC" w:rsidP="00D711FC">
      <w:pPr>
        <w:pStyle w:val="formattext"/>
        <w:spacing w:before="0" w:beforeAutospacing="0" w:after="0" w:afterAutospacing="0"/>
        <w:rPr>
          <w:rFonts w:ascii="Verdana" w:hAnsi="Verdana"/>
          <w:color w:val="000000"/>
          <w:sz w:val="23"/>
          <w:szCs w:val="23"/>
        </w:rPr>
      </w:pPr>
      <w:bookmarkStart w:id="136" w:name="bssPhr229"/>
      <w:bookmarkStart w:id="137" w:name="ZAP1UJ83GR"/>
      <w:bookmarkStart w:id="138" w:name="XA00M9O2NH"/>
      <w:bookmarkStart w:id="139" w:name="ZAP1P4M3FA"/>
      <w:bookmarkEnd w:id="136"/>
      <w:bookmarkEnd w:id="137"/>
      <w:bookmarkEnd w:id="138"/>
      <w:bookmarkEnd w:id="139"/>
      <w:r>
        <w:rPr>
          <w:rFonts w:ascii="Verdana" w:hAnsi="Verdana"/>
          <w:color w:val="000000"/>
          <w:sz w:val="23"/>
          <w:szCs w:val="23"/>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D711FC" w:rsidRDefault="00D711FC" w:rsidP="00D711FC">
      <w:pPr>
        <w:pStyle w:val="formattext"/>
        <w:spacing w:before="0" w:beforeAutospacing="0" w:after="0" w:afterAutospacing="0"/>
        <w:rPr>
          <w:rFonts w:ascii="Verdana" w:hAnsi="Verdana"/>
          <w:color w:val="000000"/>
          <w:sz w:val="23"/>
          <w:szCs w:val="23"/>
        </w:rPr>
      </w:pPr>
      <w:bookmarkStart w:id="140" w:name="bssPhr230"/>
      <w:bookmarkStart w:id="141" w:name="ZAP20UU3IP"/>
      <w:bookmarkStart w:id="142" w:name="XA00MC22NR"/>
      <w:bookmarkStart w:id="143" w:name="ZAP1RGC3H8"/>
      <w:bookmarkEnd w:id="140"/>
      <w:bookmarkEnd w:id="141"/>
      <w:bookmarkEnd w:id="142"/>
      <w:bookmarkEnd w:id="143"/>
      <w:r>
        <w:rPr>
          <w:rFonts w:ascii="Verdana" w:hAnsi="Verdana"/>
          <w:color w:val="000000"/>
          <w:sz w:val="23"/>
          <w:szCs w:val="23"/>
        </w:rPr>
        <w:t>8.3. При организации дополнительного питания детей в детских организациях должны соблюдаться следующие требования:</w:t>
      </w:r>
    </w:p>
    <w:p w:rsidR="00D711FC" w:rsidRDefault="00D711FC" w:rsidP="00D711FC">
      <w:pPr>
        <w:pStyle w:val="formattext"/>
        <w:spacing w:before="0" w:beforeAutospacing="0" w:after="0" w:afterAutospacing="0"/>
        <w:rPr>
          <w:rFonts w:ascii="Verdana" w:hAnsi="Verdana"/>
          <w:color w:val="000000"/>
          <w:sz w:val="23"/>
          <w:szCs w:val="23"/>
        </w:rPr>
      </w:pPr>
      <w:bookmarkStart w:id="144" w:name="bssPhr231"/>
      <w:bookmarkStart w:id="145" w:name="ZAP1MHO3AT"/>
      <w:bookmarkStart w:id="146" w:name="XA00MAA2MO"/>
      <w:bookmarkStart w:id="147" w:name="ZAP1H3639C"/>
      <w:bookmarkEnd w:id="144"/>
      <w:bookmarkEnd w:id="145"/>
      <w:bookmarkEnd w:id="146"/>
      <w:bookmarkEnd w:id="147"/>
      <w:r>
        <w:rPr>
          <w:rFonts w:ascii="Verdana" w:hAnsi="Verdana"/>
          <w:color w:val="000000"/>
          <w:sz w:val="23"/>
          <w:szCs w:val="23"/>
        </w:rPr>
        <w:t>8.3.1. Ассортимент дополнительного питания (буфетной продукции) должен приниматься с учетом ограничений, изложенных в </w:t>
      </w:r>
      <w:hyperlink r:id="rId15" w:anchor="XA00MCU2NT" w:tgtFrame="_self" w:history="1">
        <w:r>
          <w:rPr>
            <w:rStyle w:val="a3"/>
            <w:rFonts w:ascii="Verdana" w:hAnsi="Verdana"/>
            <w:color w:val="000000"/>
            <w:sz w:val="23"/>
            <w:szCs w:val="23"/>
            <w:u w:val="none"/>
            <w:bdr w:val="none" w:sz="0" w:space="0" w:color="auto" w:frame="1"/>
          </w:rPr>
          <w:t xml:space="preserve">приложении № 6 к настоящим </w:t>
        </w:r>
        <w:proofErr w:type="spellStart"/>
        <w:r>
          <w:rPr>
            <w:rStyle w:val="a3"/>
            <w:rFonts w:ascii="Verdana" w:hAnsi="Verdana"/>
            <w:color w:val="000000"/>
            <w:sz w:val="23"/>
            <w:szCs w:val="23"/>
            <w:u w:val="none"/>
            <w:bdr w:val="none" w:sz="0" w:space="0" w:color="auto" w:frame="1"/>
          </w:rPr>
          <w:t>Правилам</w:t>
        </w:r>
      </w:hyperlink>
      <w:r>
        <w:rPr>
          <w:rFonts w:ascii="Verdana" w:hAnsi="Verdana"/>
          <w:color w:val="000000"/>
          <w:sz w:val="23"/>
          <w:szCs w:val="23"/>
        </w:rPr>
        <w:t>.</w:t>
      </w:r>
      <w:bookmarkStart w:id="148" w:name="bssPhr232"/>
      <w:bookmarkStart w:id="149" w:name="ZAP2QKG3RH"/>
      <w:bookmarkStart w:id="150" w:name="ZAP2L5U3Q0"/>
      <w:bookmarkEnd w:id="148"/>
      <w:bookmarkEnd w:id="149"/>
      <w:bookmarkEnd w:id="150"/>
      <w:r>
        <w:rPr>
          <w:rFonts w:ascii="Verdana" w:hAnsi="Verdana"/>
          <w:color w:val="000000"/>
          <w:sz w:val="23"/>
          <w:szCs w:val="23"/>
        </w:rPr>
        <w:t>Соки</w:t>
      </w:r>
      <w:proofErr w:type="spellEnd"/>
      <w:r>
        <w:rPr>
          <w:rFonts w:ascii="Verdana" w:hAnsi="Verdana"/>
          <w:color w:val="000000"/>
          <w:sz w:val="23"/>
          <w:szCs w:val="23"/>
        </w:rPr>
        <w:t>,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D711FC" w:rsidRDefault="00D711FC" w:rsidP="00D711FC">
      <w:pPr>
        <w:pStyle w:val="formattext"/>
        <w:spacing w:before="0" w:beforeAutospacing="0" w:after="0" w:afterAutospacing="0"/>
        <w:rPr>
          <w:rFonts w:ascii="Verdana" w:hAnsi="Verdana"/>
          <w:color w:val="000000"/>
          <w:sz w:val="23"/>
          <w:szCs w:val="23"/>
        </w:rPr>
      </w:pPr>
      <w:bookmarkStart w:id="151" w:name="bssPhr233"/>
      <w:bookmarkStart w:id="152" w:name="ZAP1PAK3CU"/>
      <w:bookmarkStart w:id="153" w:name="XA00MGA2O7"/>
      <w:bookmarkStart w:id="154" w:name="ZAP1JS23BD"/>
      <w:bookmarkEnd w:id="151"/>
      <w:bookmarkEnd w:id="152"/>
      <w:bookmarkEnd w:id="153"/>
      <w:bookmarkEnd w:id="154"/>
      <w:r>
        <w:rPr>
          <w:rFonts w:ascii="Verdana" w:hAnsi="Verdana"/>
          <w:color w:val="000000"/>
          <w:sz w:val="23"/>
          <w:szCs w:val="23"/>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w:t>
      </w:r>
      <w:proofErr w:type="spellStart"/>
      <w:r>
        <w:rPr>
          <w:rFonts w:ascii="Verdana" w:hAnsi="Verdana"/>
          <w:color w:val="000000"/>
          <w:sz w:val="23"/>
          <w:szCs w:val="23"/>
        </w:rPr>
        <w:t>продукции.</w:t>
      </w:r>
      <w:bookmarkStart w:id="155" w:name="bssPhr234"/>
      <w:bookmarkStart w:id="156" w:name="ZAP2AQ83GA"/>
      <w:bookmarkStart w:id="157" w:name="ZAP25BM3EP"/>
      <w:bookmarkEnd w:id="155"/>
      <w:bookmarkEnd w:id="156"/>
      <w:bookmarkEnd w:id="157"/>
      <w:r>
        <w:rPr>
          <w:rFonts w:ascii="Verdana" w:hAnsi="Verdana"/>
          <w:color w:val="000000"/>
          <w:sz w:val="23"/>
          <w:szCs w:val="23"/>
        </w:rPr>
        <w:t>Через</w:t>
      </w:r>
      <w:proofErr w:type="spellEnd"/>
      <w:r>
        <w:rPr>
          <w:rFonts w:ascii="Verdana" w:hAnsi="Verdana"/>
          <w:color w:val="000000"/>
          <w:sz w:val="23"/>
          <w:szCs w:val="23"/>
        </w:rPr>
        <w:t xml:space="preserve">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Pr>
          <w:rFonts w:ascii="Verdana" w:hAnsi="Verdana"/>
          <w:color w:val="000000"/>
          <w:sz w:val="23"/>
          <w:szCs w:val="23"/>
        </w:rPr>
        <w:t>глютена</w:t>
      </w:r>
      <w:proofErr w:type="spellEnd"/>
      <w:r>
        <w:rPr>
          <w:rFonts w:ascii="Verdana" w:hAnsi="Verdana"/>
          <w:color w:val="000000"/>
          <w:sz w:val="23"/>
          <w:szCs w:val="23"/>
        </w:rPr>
        <w:t xml:space="preserve">,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w:t>
      </w:r>
      <w:proofErr w:type="spellStart"/>
      <w:r>
        <w:rPr>
          <w:rFonts w:ascii="Verdana" w:hAnsi="Verdana"/>
          <w:color w:val="000000"/>
          <w:sz w:val="23"/>
          <w:szCs w:val="23"/>
        </w:rPr>
        <w:t>безопасность.</w:t>
      </w:r>
      <w:bookmarkStart w:id="158" w:name="bssPhr235"/>
      <w:bookmarkStart w:id="159" w:name="ZAP2A943JQ"/>
      <w:bookmarkStart w:id="160" w:name="ZAP24QI3I9"/>
      <w:bookmarkEnd w:id="158"/>
      <w:bookmarkEnd w:id="159"/>
      <w:bookmarkEnd w:id="160"/>
      <w:r>
        <w:rPr>
          <w:rFonts w:ascii="Verdana" w:hAnsi="Verdana"/>
          <w:color w:val="000000"/>
          <w:sz w:val="23"/>
          <w:szCs w:val="23"/>
        </w:rPr>
        <w:t>Допускается</w:t>
      </w:r>
      <w:proofErr w:type="spellEnd"/>
      <w:r>
        <w:rPr>
          <w:rFonts w:ascii="Verdana" w:hAnsi="Verdana"/>
          <w:color w:val="000000"/>
          <w:sz w:val="23"/>
          <w:szCs w:val="23"/>
        </w:rPr>
        <w:t xml:space="preserve"> устанавливать аппараты для автоматической выдачи пищевой продукции в обеденном зале при условии соблюдения нормы площади посадочного </w:t>
      </w:r>
      <w:proofErr w:type="spellStart"/>
      <w:r>
        <w:rPr>
          <w:rFonts w:ascii="Verdana" w:hAnsi="Verdana"/>
          <w:color w:val="000000"/>
          <w:sz w:val="23"/>
          <w:szCs w:val="23"/>
        </w:rPr>
        <w:t>места.</w:t>
      </w:r>
      <w:bookmarkStart w:id="161" w:name="bssPhr236"/>
      <w:bookmarkStart w:id="162" w:name="ZAP2J4M3NU"/>
      <w:bookmarkStart w:id="163" w:name="ZAP2DM43MD"/>
      <w:bookmarkEnd w:id="161"/>
      <w:bookmarkEnd w:id="162"/>
      <w:bookmarkEnd w:id="163"/>
      <w:r>
        <w:rPr>
          <w:rFonts w:ascii="Verdana" w:hAnsi="Verdana"/>
          <w:color w:val="000000"/>
          <w:sz w:val="23"/>
          <w:szCs w:val="23"/>
        </w:rPr>
        <w:t>Аппараты</w:t>
      </w:r>
      <w:proofErr w:type="spellEnd"/>
      <w:r>
        <w:rPr>
          <w:rFonts w:ascii="Verdana" w:hAnsi="Verdana"/>
          <w:color w:val="000000"/>
          <w:sz w:val="23"/>
          <w:szCs w:val="23"/>
        </w:rPr>
        <w:t xml:space="preserve">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D711FC" w:rsidRDefault="00D711FC" w:rsidP="00D711FC">
      <w:pPr>
        <w:pStyle w:val="formattext"/>
        <w:spacing w:before="0" w:beforeAutospacing="0" w:after="0" w:afterAutospacing="0"/>
        <w:rPr>
          <w:rFonts w:ascii="Verdana" w:hAnsi="Verdana"/>
          <w:color w:val="000000"/>
          <w:sz w:val="23"/>
          <w:szCs w:val="23"/>
        </w:rPr>
      </w:pPr>
      <w:bookmarkStart w:id="164" w:name="bssPhr237"/>
      <w:bookmarkStart w:id="165" w:name="ZAP218O3GE"/>
      <w:bookmarkStart w:id="166" w:name="XA00M7E2N4"/>
      <w:bookmarkStart w:id="167" w:name="ZAP1RQ63ET"/>
      <w:bookmarkEnd w:id="164"/>
      <w:bookmarkEnd w:id="165"/>
      <w:bookmarkEnd w:id="166"/>
      <w:bookmarkEnd w:id="167"/>
      <w:r>
        <w:rPr>
          <w:rFonts w:ascii="Verdana" w:hAnsi="Verdana"/>
          <w:color w:val="000000"/>
          <w:sz w:val="23"/>
          <w:szCs w:val="23"/>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D711FC" w:rsidRDefault="00D711FC" w:rsidP="00D711FC">
      <w:pPr>
        <w:pStyle w:val="formattext"/>
        <w:spacing w:before="0" w:beforeAutospacing="0" w:after="0" w:afterAutospacing="0"/>
        <w:rPr>
          <w:rFonts w:ascii="Verdana" w:hAnsi="Verdana"/>
          <w:color w:val="000000"/>
          <w:sz w:val="23"/>
          <w:szCs w:val="23"/>
        </w:rPr>
      </w:pPr>
      <w:bookmarkStart w:id="168" w:name="bssPhr238"/>
      <w:bookmarkStart w:id="169" w:name="ZAP1SEU3AM"/>
      <w:bookmarkStart w:id="170" w:name="XA00M802N7"/>
      <w:bookmarkStart w:id="171" w:name="ZAP1N0C395"/>
      <w:bookmarkEnd w:id="168"/>
      <w:bookmarkEnd w:id="169"/>
      <w:bookmarkEnd w:id="170"/>
      <w:bookmarkEnd w:id="171"/>
      <w:r>
        <w:rPr>
          <w:rFonts w:ascii="Verdana" w:hAnsi="Verdana"/>
          <w:color w:val="000000"/>
          <w:sz w:val="23"/>
          <w:szCs w:val="23"/>
        </w:rPr>
        <w:t xml:space="preserve">8.4.1. В детских, медицинских организациях и организациях социального обслуживания, а также при проведении массовых мероприятий с участием </w:t>
      </w:r>
      <w:r>
        <w:rPr>
          <w:rFonts w:ascii="Verdana" w:hAnsi="Verdana"/>
          <w:color w:val="000000"/>
          <w:sz w:val="23"/>
          <w:szCs w:val="23"/>
        </w:rPr>
        <w:lastRenderedPageBreak/>
        <w:t>детей должно осуществляться обеспечение питьевой водой, отвечающей обязательным требованиям</w:t>
      </w:r>
      <w:r>
        <w:rPr>
          <w:rFonts w:ascii="Verdana" w:hAnsi="Verdana"/>
          <w:noProof/>
          <w:color w:val="000000"/>
          <w:sz w:val="23"/>
          <w:szCs w:val="23"/>
        </w:rPr>
        <w:drawing>
          <wp:inline distT="0" distB="0" distL="0" distR="0" wp14:anchorId="0C8A9FA9" wp14:editId="03BC37D8">
            <wp:extent cx="161925" cy="219075"/>
            <wp:effectExtent l="0" t="0" r="9525" b="9525"/>
            <wp:docPr id="3" name="Рисунок 3" descr="http://bssexport.1gl.ru/api/image/ru/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ssexport.1gl.ru/api/image/ru/26376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Verdana" w:hAnsi="Verdana"/>
          <w:color w:val="000000"/>
          <w:sz w:val="23"/>
          <w:szCs w:val="23"/>
        </w:rPr>
        <w:t>.</w:t>
      </w:r>
    </w:p>
    <w:p w:rsidR="00D711FC" w:rsidRDefault="00D711FC" w:rsidP="00D711FC">
      <w:pPr>
        <w:pStyle w:val="formattext"/>
        <w:spacing w:before="0" w:beforeAutospacing="0" w:after="0" w:afterAutospacing="0"/>
        <w:rPr>
          <w:rFonts w:ascii="Verdana" w:hAnsi="Verdana"/>
          <w:color w:val="000000"/>
          <w:sz w:val="23"/>
          <w:szCs w:val="23"/>
        </w:rPr>
      </w:pPr>
      <w:r>
        <w:rPr>
          <w:rFonts w:ascii="Verdana" w:hAnsi="Verdana"/>
          <w:noProof/>
          <w:color w:val="000000"/>
          <w:sz w:val="23"/>
          <w:szCs w:val="23"/>
        </w:rPr>
        <w:drawing>
          <wp:inline distT="0" distB="0" distL="0" distR="0" wp14:anchorId="3D1BD87B" wp14:editId="11E430C9">
            <wp:extent cx="161925" cy="219075"/>
            <wp:effectExtent l="0" t="0" r="9525" b="9525"/>
            <wp:docPr id="4" name="Рисунок 4" descr="http://bssexport.1gl.ru/api/image/ru/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ssexport.1gl.ru/api/image/ru/26376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bookmarkStart w:id="172" w:name="bssPhr239"/>
      <w:bookmarkStart w:id="173" w:name="ZAP1RGG3BN"/>
      <w:bookmarkStart w:id="174" w:name="ZAP1M1U3A6"/>
      <w:bookmarkEnd w:id="172"/>
      <w:bookmarkEnd w:id="173"/>
      <w:bookmarkEnd w:id="174"/>
      <w:r>
        <w:rPr>
          <w:rFonts w:ascii="Verdana" w:hAnsi="Verdana"/>
          <w:color w:val="000000"/>
          <w:sz w:val="23"/>
          <w:szCs w:val="23"/>
        </w:rPr>
        <w:fldChar w:fldCharType="begin"/>
      </w:r>
      <w:r>
        <w:rPr>
          <w:rFonts w:ascii="Verdana" w:hAnsi="Verdana"/>
          <w:color w:val="000000"/>
          <w:sz w:val="23"/>
          <w:szCs w:val="23"/>
        </w:rPr>
        <w:instrText xml:space="preserve"> HYPERLINK "https://e.rukobr.ru/npd-doc?npmid=99&amp;npid=901798042&amp;anchor=XA00LU62M3" \l "XA00LU62M3" </w:instrText>
      </w:r>
      <w:r>
        <w:rPr>
          <w:rFonts w:ascii="Verdana" w:hAnsi="Verdana"/>
          <w:color w:val="000000"/>
          <w:sz w:val="23"/>
          <w:szCs w:val="23"/>
        </w:rPr>
        <w:fldChar w:fldCharType="separate"/>
      </w:r>
      <w:r>
        <w:rPr>
          <w:rStyle w:val="a3"/>
          <w:rFonts w:ascii="Verdana" w:hAnsi="Verdana"/>
          <w:color w:val="000000"/>
          <w:sz w:val="23"/>
          <w:szCs w:val="23"/>
          <w:u w:val="none"/>
          <w:bdr w:val="none" w:sz="0" w:space="0" w:color="auto" w:frame="1"/>
        </w:rPr>
        <w:t>СанПиН 2.1.4.1074-01</w:t>
      </w:r>
      <w:r>
        <w:rPr>
          <w:rFonts w:ascii="Verdana" w:hAnsi="Verdana"/>
          <w:color w:val="000000"/>
          <w:sz w:val="23"/>
          <w:szCs w:val="23"/>
        </w:rPr>
        <w:fldChar w:fldCharType="end"/>
      </w:r>
      <w:r>
        <w:rPr>
          <w:rFonts w:ascii="Verdana" w:hAnsi="Verdana"/>
          <w:color w:val="000000"/>
          <w:sz w:val="23"/>
          <w:szCs w:val="23"/>
        </w:rPr>
        <w:t>; </w:t>
      </w:r>
      <w:hyperlink r:id="rId17" w:anchor="XA00M6G2N3" w:history="1">
        <w:r>
          <w:rPr>
            <w:rStyle w:val="a3"/>
            <w:rFonts w:ascii="Verdana" w:hAnsi="Verdana"/>
            <w:color w:val="000000"/>
            <w:sz w:val="23"/>
            <w:szCs w:val="23"/>
            <w:u w:val="none"/>
            <w:bdr w:val="none" w:sz="0" w:space="0" w:color="auto" w:frame="1"/>
          </w:rPr>
          <w:t>Технический регламент Таможенного союза "О безопасности упакованной питьевой воды, включая природную минеральную воду" (TP ЕАЭС 044/2017)</w:t>
        </w:r>
      </w:hyperlink>
      <w:r>
        <w:rPr>
          <w:rFonts w:ascii="Verdana" w:hAnsi="Verdana"/>
          <w:color w:val="000000"/>
          <w:sz w:val="23"/>
          <w:szCs w:val="23"/>
        </w:rPr>
        <w:t>, принятый </w:t>
      </w:r>
      <w:hyperlink r:id="rId18" w:anchor="ZA00M1S2LR" w:history="1">
        <w:r>
          <w:rPr>
            <w:rStyle w:val="a3"/>
            <w:rFonts w:ascii="Verdana" w:hAnsi="Verdana"/>
            <w:color w:val="000000"/>
            <w:sz w:val="23"/>
            <w:szCs w:val="23"/>
            <w:u w:val="none"/>
            <w:bdr w:val="none" w:sz="0" w:space="0" w:color="auto" w:frame="1"/>
          </w:rPr>
          <w:t>решением Совета Евразийской экономической комиссии от 23.06.2017 № 45</w:t>
        </w:r>
      </w:hyperlink>
      <w:r>
        <w:rPr>
          <w:rFonts w:ascii="Verdana" w:hAnsi="Verdana"/>
          <w:color w:val="000000"/>
          <w:sz w:val="23"/>
          <w:szCs w:val="23"/>
        </w:rPr>
        <w:t> (Официальный сайт Евразийского экономического союза http://www.eaeunion.org/, 05.09.2017). Является обязательным для Российской Федерации в соответствии с </w:t>
      </w:r>
      <w:hyperlink r:id="rId19" w:history="1">
        <w:r>
          <w:rPr>
            <w:rStyle w:val="a3"/>
            <w:rFonts w:ascii="Verdana" w:hAnsi="Verdana"/>
            <w:color w:val="000000"/>
            <w:sz w:val="23"/>
            <w:szCs w:val="23"/>
            <w:u w:val="none"/>
            <w:bdr w:val="none" w:sz="0" w:space="0" w:color="auto" w:frame="1"/>
          </w:rPr>
          <w:t>Договором о Евразийской экономической комиссии от 18.11.2011</w:t>
        </w:r>
      </w:hyperlink>
      <w:r>
        <w:rPr>
          <w:rFonts w:ascii="Verdana" w:hAnsi="Verdana"/>
          <w:color w:val="000000"/>
          <w:sz w:val="23"/>
          <w:szCs w:val="23"/>
        </w:rPr>
        <w:t>, ратифицированным </w:t>
      </w:r>
      <w:hyperlink r:id="rId20" w:history="1">
        <w:r>
          <w:rPr>
            <w:rStyle w:val="a3"/>
            <w:rFonts w:ascii="Verdana" w:hAnsi="Verdana"/>
            <w:color w:val="000000"/>
            <w:sz w:val="23"/>
            <w:szCs w:val="23"/>
            <w:u w:val="none"/>
            <w:bdr w:val="none" w:sz="0" w:space="0" w:color="auto" w:frame="1"/>
          </w:rPr>
          <w:t>Федеральным законом от 01.12.2011 № 374-ФЗ "О ратификации Договора о Евразийской экономической комиссии"</w:t>
        </w:r>
      </w:hyperlink>
      <w:r>
        <w:rPr>
          <w:rFonts w:ascii="Verdana" w:hAnsi="Verdana"/>
          <w:color w:val="000000"/>
          <w:sz w:val="23"/>
          <w:szCs w:val="23"/>
        </w:rPr>
        <w:t> (Собрание законодательства Российской Федерации, 2011, № 49, ст.7052); а также </w:t>
      </w:r>
      <w:hyperlink r:id="rId21" w:history="1">
        <w:r>
          <w:rPr>
            <w:rStyle w:val="a3"/>
            <w:rFonts w:ascii="Verdana" w:hAnsi="Verdana"/>
            <w:color w:val="000000"/>
            <w:sz w:val="23"/>
            <w:szCs w:val="23"/>
            <w:u w:val="none"/>
            <w:bdr w:val="none" w:sz="0" w:space="0" w:color="auto" w:frame="1"/>
          </w:rPr>
          <w:t>Договором о Евразийском экономическом союзе от 29.05.2014</w:t>
        </w:r>
      </w:hyperlink>
      <w:r>
        <w:rPr>
          <w:rFonts w:ascii="Verdana" w:hAnsi="Verdana"/>
          <w:color w:val="000000"/>
          <w:sz w:val="23"/>
          <w:szCs w:val="23"/>
        </w:rPr>
        <w:t>, ратифицированным </w:t>
      </w:r>
      <w:hyperlink r:id="rId22" w:history="1">
        <w:r>
          <w:rPr>
            <w:rStyle w:val="a3"/>
            <w:rFonts w:ascii="Verdana" w:hAnsi="Verdana"/>
            <w:color w:val="000000"/>
            <w:sz w:val="23"/>
            <w:szCs w:val="23"/>
            <w:u w:val="none"/>
            <w:bdr w:val="none" w:sz="0" w:space="0" w:color="auto" w:frame="1"/>
          </w:rPr>
          <w:t>Федеральным законом от 03.10.2014 № 279-ФЗ "О ратификации Договора о Евразийском экономическом союзе"</w:t>
        </w:r>
      </w:hyperlink>
      <w:r>
        <w:rPr>
          <w:rFonts w:ascii="Verdana" w:hAnsi="Verdana"/>
          <w:color w:val="000000"/>
          <w:sz w:val="23"/>
          <w:szCs w:val="23"/>
        </w:rPr>
        <w:t> (Собрание законодательства Российской Федерации, 2014, № 40, ст.5310) (далее - Технический регламент Евразийского экономического союза ТР ЕАЭС 044/2017).</w:t>
      </w:r>
    </w:p>
    <w:p w:rsidR="00D711FC" w:rsidRDefault="00D711FC" w:rsidP="00D711FC">
      <w:pPr>
        <w:pStyle w:val="formattext"/>
        <w:spacing w:before="0" w:beforeAutospacing="0" w:after="0" w:afterAutospacing="0"/>
        <w:rPr>
          <w:rFonts w:ascii="Verdana" w:hAnsi="Verdana"/>
          <w:color w:val="000000"/>
          <w:sz w:val="23"/>
          <w:szCs w:val="23"/>
        </w:rPr>
      </w:pPr>
      <w:bookmarkStart w:id="175" w:name="bssPhr240"/>
      <w:bookmarkStart w:id="176" w:name="ZAP1KVA3AC"/>
      <w:bookmarkStart w:id="177" w:name="XA00M8I2NA"/>
      <w:bookmarkStart w:id="178" w:name="ZAP1KRO3AB"/>
      <w:bookmarkStart w:id="179" w:name="ZAP1FD638Q"/>
      <w:bookmarkEnd w:id="175"/>
      <w:bookmarkEnd w:id="176"/>
      <w:bookmarkEnd w:id="177"/>
      <w:bookmarkEnd w:id="178"/>
      <w:bookmarkEnd w:id="179"/>
      <w:r>
        <w:rPr>
          <w:rFonts w:ascii="Verdana" w:hAnsi="Verdana"/>
          <w:color w:val="000000"/>
          <w:sz w:val="23"/>
          <w:szCs w:val="23"/>
        </w:rPr>
        <w:t xml:space="preserve">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w:t>
      </w:r>
      <w:proofErr w:type="spellStart"/>
      <w:r>
        <w:rPr>
          <w:rFonts w:ascii="Verdana" w:hAnsi="Verdana"/>
          <w:color w:val="000000"/>
          <w:sz w:val="23"/>
          <w:szCs w:val="23"/>
        </w:rPr>
        <w:t>воды.</w:t>
      </w:r>
      <w:bookmarkStart w:id="180" w:name="bssPhr241"/>
      <w:bookmarkStart w:id="181" w:name="ZAP2LQI3JM"/>
      <w:bookmarkStart w:id="182" w:name="ZAP2GC03I5"/>
      <w:bookmarkEnd w:id="180"/>
      <w:bookmarkEnd w:id="181"/>
      <w:bookmarkEnd w:id="182"/>
      <w:r>
        <w:rPr>
          <w:rFonts w:ascii="Verdana" w:hAnsi="Verdana"/>
          <w:color w:val="000000"/>
          <w:sz w:val="23"/>
          <w:szCs w:val="23"/>
        </w:rPr>
        <w:t>Чаша</w:t>
      </w:r>
      <w:proofErr w:type="spellEnd"/>
      <w:r>
        <w:rPr>
          <w:rFonts w:ascii="Verdana" w:hAnsi="Verdana"/>
          <w:color w:val="000000"/>
          <w:sz w:val="23"/>
          <w:szCs w:val="23"/>
        </w:rPr>
        <w:t xml:space="preserve"> фонтанчика должна ежедневно обрабатываться с применением моющих и дезинфицирующих средств.</w:t>
      </w:r>
    </w:p>
    <w:p w:rsidR="00D711FC" w:rsidRDefault="00D711FC" w:rsidP="00D711FC">
      <w:pPr>
        <w:pStyle w:val="formattext"/>
        <w:spacing w:before="0" w:beforeAutospacing="0" w:after="0" w:afterAutospacing="0"/>
        <w:rPr>
          <w:rFonts w:ascii="Verdana" w:hAnsi="Verdana"/>
          <w:color w:val="000000"/>
          <w:sz w:val="23"/>
          <w:szCs w:val="23"/>
        </w:rPr>
      </w:pPr>
      <w:bookmarkStart w:id="183" w:name="bssPhr242"/>
      <w:bookmarkStart w:id="184" w:name="ZAP1REM3CR"/>
      <w:bookmarkStart w:id="185" w:name="XA00M942ND"/>
      <w:bookmarkStart w:id="186" w:name="ZAP1M043BA"/>
      <w:bookmarkEnd w:id="183"/>
      <w:bookmarkEnd w:id="184"/>
      <w:bookmarkEnd w:id="185"/>
      <w:bookmarkEnd w:id="186"/>
      <w:r>
        <w:rPr>
          <w:rFonts w:ascii="Verdana" w:hAnsi="Verdana"/>
          <w:color w:val="000000"/>
          <w:sz w:val="23"/>
          <w:szCs w:val="23"/>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w:t>
      </w:r>
      <w:proofErr w:type="spellStart"/>
      <w:r>
        <w:rPr>
          <w:rFonts w:ascii="Verdana" w:hAnsi="Verdana"/>
          <w:color w:val="000000"/>
          <w:sz w:val="23"/>
          <w:szCs w:val="23"/>
        </w:rPr>
        <w:t>применения.</w:t>
      </w:r>
      <w:bookmarkStart w:id="187" w:name="bssPhr243"/>
      <w:bookmarkStart w:id="188" w:name="ZAP2ENA3IH"/>
      <w:bookmarkStart w:id="189" w:name="ZAP298O3H0"/>
      <w:bookmarkEnd w:id="187"/>
      <w:bookmarkEnd w:id="188"/>
      <w:bookmarkEnd w:id="189"/>
      <w:r>
        <w:rPr>
          <w:rFonts w:ascii="Verdana" w:hAnsi="Verdana"/>
          <w:color w:val="000000"/>
          <w:sz w:val="23"/>
          <w:szCs w:val="23"/>
        </w:rPr>
        <w:t>Упакованная</w:t>
      </w:r>
      <w:proofErr w:type="spellEnd"/>
      <w:r>
        <w:rPr>
          <w:rFonts w:ascii="Verdana" w:hAnsi="Verdana"/>
          <w:color w:val="000000"/>
          <w:sz w:val="23"/>
          <w:szCs w:val="23"/>
        </w:rPr>
        <w:t xml:space="preserve">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rFonts w:ascii="Verdana" w:hAnsi="Verdana"/>
          <w:noProof/>
          <w:color w:val="000000"/>
          <w:sz w:val="23"/>
          <w:szCs w:val="23"/>
        </w:rPr>
        <w:drawing>
          <wp:inline distT="0" distB="0" distL="0" distR="0" wp14:anchorId="704CC876" wp14:editId="346DB456">
            <wp:extent cx="152400" cy="219075"/>
            <wp:effectExtent l="0" t="0" r="0" b="9525"/>
            <wp:docPr id="5" name="Рисунок 5" descr="http://bssexport.1gl.ru/api/image/ru/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ssexport.1gl.ru/api/image/ru/26376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rFonts w:ascii="Verdana" w:hAnsi="Verdana"/>
          <w:color w:val="000000"/>
          <w:sz w:val="23"/>
          <w:szCs w:val="23"/>
        </w:rPr>
        <w:t>.</w:t>
      </w:r>
    </w:p>
    <w:p w:rsidR="00D711FC" w:rsidRDefault="00D711FC" w:rsidP="00D711FC">
      <w:pPr>
        <w:pStyle w:val="formattext"/>
        <w:spacing w:before="0" w:beforeAutospacing="0" w:after="0" w:afterAutospacing="0"/>
        <w:rPr>
          <w:rFonts w:ascii="Verdana" w:hAnsi="Verdana"/>
          <w:color w:val="000000"/>
          <w:sz w:val="23"/>
          <w:szCs w:val="23"/>
        </w:rPr>
      </w:pPr>
      <w:r>
        <w:rPr>
          <w:rFonts w:ascii="Verdana" w:hAnsi="Verdana"/>
          <w:noProof/>
          <w:color w:val="000000"/>
          <w:sz w:val="23"/>
          <w:szCs w:val="23"/>
        </w:rPr>
        <w:drawing>
          <wp:inline distT="0" distB="0" distL="0" distR="0" wp14:anchorId="4CB358A4" wp14:editId="1080AC87">
            <wp:extent cx="152400" cy="219075"/>
            <wp:effectExtent l="0" t="0" r="0" b="9525"/>
            <wp:docPr id="6" name="Рисунок 6" descr="http://bssexport.1gl.ru/api/image/ru/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ssexport.1gl.ru/api/image/ru/26376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bookmarkStart w:id="190" w:name="bssPhr244"/>
      <w:bookmarkStart w:id="191" w:name="ZAP2N5O3O8"/>
      <w:bookmarkStart w:id="192" w:name="ZAP2HN63MN"/>
      <w:bookmarkEnd w:id="190"/>
      <w:bookmarkEnd w:id="191"/>
      <w:bookmarkEnd w:id="192"/>
      <w:r>
        <w:rPr>
          <w:rFonts w:ascii="Verdana" w:hAnsi="Verdana"/>
          <w:color w:val="000000"/>
          <w:sz w:val="23"/>
          <w:szCs w:val="23"/>
        </w:rPr>
        <w:fldChar w:fldCharType="begin"/>
      </w:r>
      <w:r>
        <w:rPr>
          <w:rFonts w:ascii="Verdana" w:hAnsi="Verdana"/>
          <w:color w:val="000000"/>
          <w:sz w:val="23"/>
          <w:szCs w:val="23"/>
        </w:rPr>
        <w:instrText xml:space="preserve"> HYPERLINK "https://e.rukobr.ru/npd-doc?npmid=99&amp;npid=456090353&amp;anchor=XA00M6G2N3" \l "XA00M6G2N3" </w:instrText>
      </w:r>
      <w:r>
        <w:rPr>
          <w:rFonts w:ascii="Verdana" w:hAnsi="Verdana"/>
          <w:color w:val="000000"/>
          <w:sz w:val="23"/>
          <w:szCs w:val="23"/>
        </w:rPr>
        <w:fldChar w:fldCharType="separate"/>
      </w:r>
      <w:r>
        <w:rPr>
          <w:rStyle w:val="a3"/>
          <w:rFonts w:ascii="Verdana" w:hAnsi="Verdana"/>
          <w:color w:val="000000"/>
          <w:sz w:val="23"/>
          <w:szCs w:val="23"/>
          <w:u w:val="none"/>
          <w:bdr w:val="none" w:sz="0" w:space="0" w:color="auto" w:frame="1"/>
        </w:rPr>
        <w:t>Технический регламент Евразийского экономического союза ТР ЕАЭС 044/2017</w:t>
      </w:r>
      <w:r>
        <w:rPr>
          <w:rFonts w:ascii="Verdana" w:hAnsi="Verdana"/>
          <w:color w:val="000000"/>
          <w:sz w:val="23"/>
          <w:szCs w:val="23"/>
        </w:rPr>
        <w:fldChar w:fldCharType="end"/>
      </w:r>
      <w:r>
        <w:rPr>
          <w:rFonts w:ascii="Verdana" w:hAnsi="Verdana"/>
          <w:color w:val="000000"/>
          <w:sz w:val="23"/>
          <w:szCs w:val="23"/>
        </w:rPr>
        <w:t>; </w:t>
      </w:r>
      <w:hyperlink r:id="rId24" w:anchor="XA00M6G2N3" w:history="1">
        <w:r>
          <w:rPr>
            <w:rStyle w:val="a3"/>
            <w:rFonts w:ascii="Verdana" w:hAnsi="Verdana"/>
            <w:color w:val="000000"/>
            <w:sz w:val="23"/>
            <w:szCs w:val="23"/>
            <w:u w:val="none"/>
            <w:bdr w:val="none" w:sz="0" w:space="0" w:color="auto" w:frame="1"/>
          </w:rPr>
          <w:t>Технический регламент Таможенного союза ТР ТС 022/2011</w:t>
        </w:r>
      </w:hyperlink>
      <w:r>
        <w:rPr>
          <w:rFonts w:ascii="Verdana" w:hAnsi="Verdana"/>
          <w:color w:val="000000"/>
          <w:sz w:val="23"/>
          <w:szCs w:val="23"/>
        </w:rPr>
        <w:t>.</w:t>
      </w:r>
    </w:p>
    <w:p w:rsidR="00D711FC" w:rsidRDefault="00D711FC" w:rsidP="00D711FC">
      <w:pPr>
        <w:pStyle w:val="formattext"/>
        <w:spacing w:before="0" w:beforeAutospacing="0" w:after="0" w:afterAutospacing="0"/>
        <w:rPr>
          <w:rFonts w:ascii="Verdana" w:hAnsi="Verdana"/>
          <w:color w:val="000000"/>
          <w:sz w:val="23"/>
          <w:szCs w:val="23"/>
        </w:rPr>
      </w:pPr>
      <w:bookmarkStart w:id="193" w:name="bssPhr245"/>
      <w:bookmarkStart w:id="194" w:name="ZAP1OQI3DI"/>
      <w:bookmarkStart w:id="195" w:name="XA00M9M2NG"/>
      <w:bookmarkStart w:id="196" w:name="ZAP1ON03DH"/>
      <w:bookmarkStart w:id="197" w:name="ZAP1J8E3C0"/>
      <w:bookmarkEnd w:id="193"/>
      <w:bookmarkEnd w:id="194"/>
      <w:bookmarkEnd w:id="195"/>
      <w:bookmarkEnd w:id="196"/>
      <w:bookmarkEnd w:id="197"/>
      <w:r>
        <w:rPr>
          <w:rFonts w:ascii="Verdana" w:hAnsi="Verdana"/>
          <w:color w:val="000000"/>
          <w:sz w:val="23"/>
          <w:szCs w:val="23"/>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D711FC" w:rsidRDefault="00D711FC" w:rsidP="00D711FC">
      <w:pPr>
        <w:pStyle w:val="formattext"/>
        <w:spacing w:before="0" w:beforeAutospacing="0" w:after="0" w:afterAutospacing="0"/>
        <w:rPr>
          <w:rFonts w:ascii="Verdana" w:hAnsi="Verdana"/>
          <w:color w:val="000000"/>
          <w:sz w:val="23"/>
          <w:szCs w:val="23"/>
        </w:rPr>
      </w:pPr>
      <w:bookmarkStart w:id="198" w:name="bssPhr246"/>
      <w:bookmarkStart w:id="199" w:name="ZAP1Q0S3CE"/>
      <w:bookmarkStart w:id="200" w:name="XA00MC02NQ"/>
      <w:bookmarkStart w:id="201" w:name="ZAP1KIA3AT"/>
      <w:bookmarkEnd w:id="198"/>
      <w:bookmarkEnd w:id="199"/>
      <w:bookmarkEnd w:id="200"/>
      <w:bookmarkEnd w:id="201"/>
      <w:r>
        <w:rPr>
          <w:rFonts w:ascii="Verdana" w:hAnsi="Verdana"/>
          <w:color w:val="000000"/>
          <w:sz w:val="23"/>
          <w:szCs w:val="23"/>
        </w:rPr>
        <w:t xml:space="preserve">8.4.5. Допускается организация питьевого режима с использованием кипяченой питьевой воды, при условии соблюдения следующих </w:t>
      </w:r>
      <w:proofErr w:type="spellStart"/>
      <w:proofErr w:type="gramStart"/>
      <w:r>
        <w:rPr>
          <w:rFonts w:ascii="Verdana" w:hAnsi="Verdana"/>
          <w:color w:val="000000"/>
          <w:sz w:val="23"/>
          <w:szCs w:val="23"/>
        </w:rPr>
        <w:t>требований:</w:t>
      </w:r>
      <w:bookmarkStart w:id="202" w:name="bssPhr247"/>
      <w:bookmarkStart w:id="203" w:name="ZAP2CR03D3"/>
      <w:bookmarkStart w:id="204" w:name="ZAP27CE3BI"/>
      <w:bookmarkEnd w:id="202"/>
      <w:bookmarkEnd w:id="203"/>
      <w:bookmarkEnd w:id="204"/>
      <w:r>
        <w:rPr>
          <w:rFonts w:ascii="Verdana" w:hAnsi="Verdana"/>
          <w:color w:val="000000"/>
          <w:sz w:val="23"/>
          <w:szCs w:val="23"/>
        </w:rPr>
        <w:t>кипятить</w:t>
      </w:r>
      <w:proofErr w:type="spellEnd"/>
      <w:proofErr w:type="gramEnd"/>
      <w:r>
        <w:rPr>
          <w:rFonts w:ascii="Verdana" w:hAnsi="Verdana"/>
          <w:color w:val="000000"/>
          <w:sz w:val="23"/>
          <w:szCs w:val="23"/>
        </w:rPr>
        <w:t xml:space="preserve"> воду нужно не менее 5 </w:t>
      </w:r>
      <w:proofErr w:type="spellStart"/>
      <w:r>
        <w:rPr>
          <w:rFonts w:ascii="Verdana" w:hAnsi="Verdana"/>
          <w:color w:val="000000"/>
          <w:sz w:val="23"/>
          <w:szCs w:val="23"/>
        </w:rPr>
        <w:t>минут;</w:t>
      </w:r>
      <w:bookmarkStart w:id="205" w:name="bssPhr248"/>
      <w:bookmarkStart w:id="206" w:name="ZAP28U43HF"/>
      <w:bookmarkStart w:id="207" w:name="ZAP23FI3FU"/>
      <w:bookmarkEnd w:id="205"/>
      <w:bookmarkEnd w:id="206"/>
      <w:bookmarkEnd w:id="207"/>
      <w:r>
        <w:rPr>
          <w:rFonts w:ascii="Verdana" w:hAnsi="Verdana"/>
          <w:color w:val="000000"/>
          <w:sz w:val="23"/>
          <w:szCs w:val="23"/>
        </w:rPr>
        <w:t>до</w:t>
      </w:r>
      <w:proofErr w:type="spellEnd"/>
      <w:r>
        <w:rPr>
          <w:rFonts w:ascii="Verdana" w:hAnsi="Verdana"/>
          <w:color w:val="000000"/>
          <w:sz w:val="23"/>
          <w:szCs w:val="23"/>
        </w:rPr>
        <w:t xml:space="preserve"> раздачи детям кипяченая вода должна быть охлаждена до комнатной температуры непосредственно в емкости, где она </w:t>
      </w:r>
      <w:proofErr w:type="spellStart"/>
      <w:r>
        <w:rPr>
          <w:rFonts w:ascii="Verdana" w:hAnsi="Verdana"/>
          <w:color w:val="000000"/>
          <w:sz w:val="23"/>
          <w:szCs w:val="23"/>
        </w:rPr>
        <w:t>кипятилась;</w:t>
      </w:r>
      <w:bookmarkStart w:id="208" w:name="bssPhr249"/>
      <w:bookmarkStart w:id="209" w:name="ZAP2PLG3M9"/>
      <w:bookmarkStart w:id="210" w:name="ZAP2K6U3KO"/>
      <w:bookmarkEnd w:id="208"/>
      <w:bookmarkEnd w:id="209"/>
      <w:bookmarkEnd w:id="210"/>
      <w:r>
        <w:rPr>
          <w:rFonts w:ascii="Verdana" w:hAnsi="Verdana"/>
          <w:color w:val="000000"/>
          <w:sz w:val="23"/>
          <w:szCs w:val="23"/>
        </w:rPr>
        <w:t>смену</w:t>
      </w:r>
      <w:proofErr w:type="spellEnd"/>
      <w:r>
        <w:rPr>
          <w:rFonts w:ascii="Verdana" w:hAnsi="Verdana"/>
          <w:color w:val="000000"/>
          <w:sz w:val="23"/>
          <w:szCs w:val="23"/>
        </w:rPr>
        <w:t xml:space="preserve">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w:t>
      </w:r>
      <w:r>
        <w:rPr>
          <w:rFonts w:ascii="Verdana" w:hAnsi="Verdana"/>
          <w:color w:val="000000"/>
          <w:sz w:val="23"/>
          <w:szCs w:val="23"/>
        </w:rPr>
        <w:lastRenderedPageBreak/>
        <w:t>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D711FC" w:rsidRDefault="00D711FC" w:rsidP="00D711FC">
      <w:pPr>
        <w:pStyle w:val="formattext"/>
        <w:spacing w:before="0" w:beforeAutospacing="0" w:after="0" w:afterAutospacing="0"/>
        <w:rPr>
          <w:rFonts w:ascii="Verdana" w:hAnsi="Verdana"/>
          <w:color w:val="000000"/>
          <w:sz w:val="23"/>
          <w:szCs w:val="23"/>
        </w:rPr>
      </w:pPr>
      <w:bookmarkStart w:id="211" w:name="bssPhr250"/>
      <w:bookmarkStart w:id="212" w:name="ZAP1PNE3BS"/>
      <w:bookmarkStart w:id="213" w:name="XA00MCI2NT"/>
      <w:bookmarkStart w:id="214" w:name="ZAP1K8S3AB"/>
      <w:bookmarkEnd w:id="211"/>
      <w:bookmarkEnd w:id="212"/>
      <w:bookmarkEnd w:id="213"/>
      <w:bookmarkEnd w:id="214"/>
      <w:r>
        <w:rPr>
          <w:rFonts w:ascii="Verdana" w:hAnsi="Verdana"/>
          <w:color w:val="000000"/>
          <w:sz w:val="23"/>
          <w:szCs w:val="23"/>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D711FC" w:rsidRDefault="00D711FC" w:rsidP="00D711FC">
      <w:pPr>
        <w:pStyle w:val="formattext"/>
        <w:spacing w:before="0" w:beforeAutospacing="0" w:after="0" w:afterAutospacing="0"/>
        <w:rPr>
          <w:rFonts w:ascii="Verdana" w:hAnsi="Verdana"/>
          <w:color w:val="000000"/>
          <w:sz w:val="23"/>
          <w:szCs w:val="23"/>
        </w:rPr>
      </w:pPr>
      <w:bookmarkStart w:id="215" w:name="bssPhr251"/>
      <w:bookmarkStart w:id="216" w:name="ZAP22G63IH"/>
      <w:bookmarkStart w:id="217" w:name="XA00MAQ2MQ"/>
      <w:bookmarkStart w:id="218" w:name="ZAP1T1K3H0"/>
      <w:bookmarkEnd w:id="215"/>
      <w:bookmarkEnd w:id="216"/>
      <w:bookmarkEnd w:id="217"/>
      <w:bookmarkEnd w:id="218"/>
      <w:r>
        <w:rPr>
          <w:rFonts w:ascii="Verdana" w:hAnsi="Verdana"/>
          <w:color w:val="000000"/>
          <w:sz w:val="23"/>
          <w:szCs w:val="23"/>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D711FC" w:rsidRDefault="00D711FC" w:rsidP="00D711FC">
      <w:pPr>
        <w:pStyle w:val="formattext"/>
        <w:spacing w:before="0" w:beforeAutospacing="0" w:after="0" w:afterAutospacing="0"/>
        <w:rPr>
          <w:rFonts w:ascii="Verdana" w:hAnsi="Verdana"/>
          <w:color w:val="000000"/>
          <w:sz w:val="23"/>
          <w:szCs w:val="23"/>
        </w:rPr>
      </w:pPr>
      <w:bookmarkStart w:id="219" w:name="bssPhr252"/>
      <w:bookmarkStart w:id="220" w:name="ZAP1QGI3FK"/>
      <w:bookmarkStart w:id="221" w:name="XA00MBC2MT"/>
      <w:bookmarkStart w:id="222" w:name="ZAP1L203E3"/>
      <w:bookmarkEnd w:id="219"/>
      <w:bookmarkEnd w:id="220"/>
      <w:bookmarkEnd w:id="221"/>
      <w:bookmarkEnd w:id="222"/>
      <w:r>
        <w:rPr>
          <w:rFonts w:ascii="Verdana" w:hAnsi="Verdana"/>
          <w:color w:val="000000"/>
          <w:sz w:val="23"/>
          <w:szCs w:val="23"/>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rFonts w:ascii="Verdana" w:hAnsi="Verdana"/>
          <w:noProof/>
          <w:color w:val="000000"/>
          <w:sz w:val="23"/>
          <w:szCs w:val="23"/>
        </w:rPr>
        <w:drawing>
          <wp:inline distT="0" distB="0" distL="0" distR="0" wp14:anchorId="175C7C7F" wp14:editId="1327C704">
            <wp:extent cx="161925" cy="219075"/>
            <wp:effectExtent l="0" t="0" r="9525" b="9525"/>
            <wp:docPr id="7" name="Рисунок 7" descr="http://bssexport.1gl.ru/api/image/ru/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ssexport.1gl.ru/api/image/ru/26376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Verdana" w:hAnsi="Verdana"/>
          <w:color w:val="000000"/>
          <w:sz w:val="23"/>
          <w:szCs w:val="23"/>
        </w:rPr>
        <w:t>.</w:t>
      </w:r>
    </w:p>
    <w:p w:rsidR="00D711FC" w:rsidRDefault="00D711FC" w:rsidP="00D711FC">
      <w:pPr>
        <w:pStyle w:val="formattext"/>
        <w:spacing w:before="0" w:beforeAutospacing="0" w:after="0" w:afterAutospacing="0"/>
        <w:rPr>
          <w:rFonts w:ascii="Verdana" w:hAnsi="Verdana"/>
          <w:color w:val="000000"/>
          <w:sz w:val="23"/>
          <w:szCs w:val="23"/>
        </w:rPr>
      </w:pPr>
      <w:r>
        <w:rPr>
          <w:rFonts w:ascii="Verdana" w:hAnsi="Verdana"/>
          <w:noProof/>
          <w:color w:val="000000"/>
          <w:sz w:val="23"/>
          <w:szCs w:val="23"/>
        </w:rPr>
        <w:drawing>
          <wp:inline distT="0" distB="0" distL="0" distR="0" wp14:anchorId="5220E3B6" wp14:editId="4E5388A9">
            <wp:extent cx="161925" cy="219075"/>
            <wp:effectExtent l="0" t="0" r="9525" b="9525"/>
            <wp:docPr id="8" name="Рисунок 8" descr="http://bssexport.1gl.ru/api/image/ru/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ssexport.1gl.ru/api/image/ru/26376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bookmarkStart w:id="223" w:name="bssPhr253"/>
      <w:bookmarkStart w:id="224" w:name="ZAP2HO03L4"/>
      <w:bookmarkStart w:id="225" w:name="ZAP2C9E3JJ"/>
      <w:bookmarkEnd w:id="223"/>
      <w:bookmarkEnd w:id="224"/>
      <w:bookmarkEnd w:id="225"/>
      <w:r>
        <w:rPr>
          <w:rFonts w:ascii="Verdana" w:hAnsi="Verdana"/>
          <w:color w:val="000000"/>
          <w:sz w:val="23"/>
          <w:szCs w:val="23"/>
        </w:rPr>
        <w:fldChar w:fldCharType="begin"/>
      </w:r>
      <w:r>
        <w:rPr>
          <w:rFonts w:ascii="Verdana" w:hAnsi="Verdana"/>
          <w:color w:val="000000"/>
          <w:sz w:val="23"/>
          <w:szCs w:val="23"/>
        </w:rPr>
        <w:instrText xml:space="preserve"> HYPERLINK "https://e.rukobr.ru/npd-doc?npmid=99&amp;npid=901871304&amp;anchor=" </w:instrText>
      </w:r>
      <w:r>
        <w:rPr>
          <w:rFonts w:ascii="Verdana" w:hAnsi="Verdana"/>
          <w:color w:val="000000"/>
          <w:sz w:val="23"/>
          <w:szCs w:val="23"/>
        </w:rPr>
        <w:fldChar w:fldCharType="separate"/>
      </w:r>
      <w:r>
        <w:rPr>
          <w:rStyle w:val="a3"/>
          <w:rFonts w:ascii="Verdana" w:hAnsi="Verdana"/>
          <w:color w:val="000000"/>
          <w:sz w:val="23"/>
          <w:szCs w:val="23"/>
          <w:u w:val="none"/>
          <w:bdr w:val="none" w:sz="0" w:space="0" w:color="auto" w:frame="1"/>
        </w:rPr>
        <w:t>Приказ Минздрава России № 330</w:t>
      </w:r>
      <w:r>
        <w:rPr>
          <w:rFonts w:ascii="Verdana" w:hAnsi="Verdana"/>
          <w:color w:val="000000"/>
          <w:sz w:val="23"/>
          <w:szCs w:val="23"/>
        </w:rPr>
        <w:fldChar w:fldCharType="end"/>
      </w:r>
      <w:r>
        <w:rPr>
          <w:rFonts w:ascii="Verdana" w:hAnsi="Verdana"/>
          <w:color w:val="000000"/>
          <w:sz w:val="23"/>
          <w:szCs w:val="23"/>
        </w:rPr>
        <w:t>; </w:t>
      </w:r>
      <w:hyperlink r:id="rId26" w:anchor="XA00M1S2LR" w:history="1">
        <w:r>
          <w:rPr>
            <w:rStyle w:val="a3"/>
            <w:rFonts w:ascii="Verdana" w:hAnsi="Verdana"/>
            <w:color w:val="000000"/>
            <w:sz w:val="23"/>
            <w:szCs w:val="23"/>
            <w:u w:val="none"/>
            <w:bdr w:val="none" w:sz="0" w:space="0" w:color="auto" w:frame="1"/>
          </w:rPr>
          <w:t>приказ Минздрава России от 23.09.2020 № 1008н "Об утверждении порядка обеспечения пациентов лечебным питанием"</w:t>
        </w:r>
      </w:hyperlink>
      <w:r>
        <w:rPr>
          <w:rFonts w:ascii="Verdana" w:hAnsi="Verdana"/>
          <w:color w:val="000000"/>
          <w:sz w:val="23"/>
          <w:szCs w:val="23"/>
        </w:rPr>
        <w:t> (зарегистрирован в Минюсте России 30.09.2020, регистрационный № 60137).</w:t>
      </w:r>
    </w:p>
    <w:p w:rsidR="00D711FC" w:rsidRDefault="00D711FC" w:rsidP="00D711FC">
      <w:pPr>
        <w:pStyle w:val="formattext"/>
        <w:spacing w:before="0" w:beforeAutospacing="0" w:after="0" w:afterAutospacing="0"/>
        <w:rPr>
          <w:rFonts w:ascii="Verdana" w:hAnsi="Verdana"/>
          <w:color w:val="000000"/>
          <w:sz w:val="23"/>
          <w:szCs w:val="23"/>
        </w:rPr>
      </w:pPr>
      <w:bookmarkStart w:id="226" w:name="bssPhr254"/>
      <w:bookmarkStart w:id="227" w:name="ZAP1S3E3DO"/>
      <w:bookmarkStart w:id="228" w:name="XA00M7U2N6"/>
      <w:bookmarkStart w:id="229" w:name="ZAP1RVS3DN"/>
      <w:bookmarkStart w:id="230" w:name="ZAP1MHA3C6"/>
      <w:bookmarkEnd w:id="226"/>
      <w:bookmarkEnd w:id="227"/>
      <w:bookmarkEnd w:id="228"/>
      <w:bookmarkEnd w:id="229"/>
      <w:bookmarkEnd w:id="230"/>
      <w:r>
        <w:rPr>
          <w:rFonts w:ascii="Verdana" w:hAnsi="Verdana"/>
          <w:color w:val="000000"/>
          <w:sz w:val="23"/>
          <w:szCs w:val="23"/>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D711FC" w:rsidRDefault="00D711FC" w:rsidP="00D711FC">
      <w:pPr>
        <w:pStyle w:val="formattext"/>
        <w:spacing w:before="0" w:beforeAutospacing="0" w:after="0" w:afterAutospacing="0"/>
        <w:rPr>
          <w:rFonts w:ascii="Verdana" w:hAnsi="Verdana"/>
          <w:color w:val="000000"/>
          <w:sz w:val="23"/>
          <w:szCs w:val="23"/>
        </w:rPr>
      </w:pPr>
      <w:bookmarkStart w:id="231" w:name="bssPhr255"/>
      <w:bookmarkStart w:id="232" w:name="ZAP24TU3JS"/>
      <w:bookmarkStart w:id="233" w:name="XA00M8G2N9"/>
      <w:bookmarkStart w:id="234" w:name="ZAP1VFC3IB"/>
      <w:bookmarkEnd w:id="231"/>
      <w:bookmarkEnd w:id="232"/>
      <w:bookmarkEnd w:id="233"/>
      <w:bookmarkEnd w:id="234"/>
      <w:r>
        <w:rPr>
          <w:rFonts w:ascii="Verdana" w:hAnsi="Verdana"/>
          <w:color w:val="000000"/>
          <w:sz w:val="23"/>
          <w:szCs w:val="23"/>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D711FC" w:rsidRDefault="00D711FC" w:rsidP="00D711FC">
      <w:pPr>
        <w:pStyle w:val="formattext"/>
        <w:spacing w:before="0" w:beforeAutospacing="0" w:after="0" w:afterAutospacing="0"/>
        <w:rPr>
          <w:rFonts w:ascii="Verdana" w:hAnsi="Verdana"/>
          <w:color w:val="000000"/>
          <w:sz w:val="23"/>
          <w:szCs w:val="23"/>
        </w:rPr>
      </w:pPr>
      <w:bookmarkStart w:id="235" w:name="bssPhr256"/>
      <w:bookmarkStart w:id="236" w:name="ZAP1LC43E5"/>
      <w:bookmarkStart w:id="237" w:name="XA00M922NC"/>
      <w:bookmarkStart w:id="238" w:name="ZAP1FTI3CK"/>
      <w:bookmarkEnd w:id="235"/>
      <w:bookmarkEnd w:id="236"/>
      <w:bookmarkEnd w:id="237"/>
      <w:bookmarkEnd w:id="238"/>
      <w:r>
        <w:rPr>
          <w:rFonts w:ascii="Verdana" w:hAnsi="Verdana"/>
          <w:color w:val="000000"/>
          <w:sz w:val="23"/>
          <w:szCs w:val="23"/>
        </w:rPr>
        <w:t>8.6.1. Допускается осуществлять питание детей в одном помещении (кухне), предназначенном как для приготовления пищи, так и для ее приема.</w:t>
      </w:r>
    </w:p>
    <w:p w:rsidR="00D711FC" w:rsidRDefault="00D711FC" w:rsidP="00D711FC">
      <w:pPr>
        <w:pStyle w:val="formattext"/>
        <w:spacing w:before="0" w:beforeAutospacing="0" w:after="0" w:afterAutospacing="0"/>
        <w:rPr>
          <w:rFonts w:ascii="Verdana" w:hAnsi="Verdana"/>
          <w:color w:val="000000"/>
          <w:sz w:val="23"/>
          <w:szCs w:val="23"/>
        </w:rPr>
      </w:pPr>
      <w:bookmarkStart w:id="239" w:name="bssPhr257"/>
      <w:bookmarkStart w:id="240" w:name="ZAP1OU23A5"/>
      <w:bookmarkStart w:id="241" w:name="XA00M9K2NF"/>
      <w:bookmarkStart w:id="242" w:name="ZAP1JFG38K"/>
      <w:bookmarkEnd w:id="239"/>
      <w:bookmarkEnd w:id="240"/>
      <w:bookmarkEnd w:id="241"/>
      <w:bookmarkEnd w:id="242"/>
      <w:r>
        <w:rPr>
          <w:rFonts w:ascii="Verdana" w:hAnsi="Verdana"/>
          <w:color w:val="000000"/>
          <w:sz w:val="23"/>
          <w:szCs w:val="23"/>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D711FC" w:rsidRDefault="00D711FC" w:rsidP="00D711FC">
      <w:pPr>
        <w:pStyle w:val="formattext"/>
        <w:spacing w:before="0" w:beforeAutospacing="0" w:after="0" w:afterAutospacing="0"/>
        <w:rPr>
          <w:rFonts w:ascii="Verdana" w:hAnsi="Verdana"/>
          <w:color w:val="000000"/>
          <w:sz w:val="23"/>
          <w:szCs w:val="23"/>
        </w:rPr>
      </w:pPr>
      <w:bookmarkStart w:id="243" w:name="bssPhr258"/>
      <w:bookmarkStart w:id="244" w:name="ZAP1JUU393"/>
      <w:bookmarkStart w:id="245" w:name="XA00MBU2NP"/>
      <w:bookmarkStart w:id="246" w:name="ZAP1EGC37I"/>
      <w:bookmarkEnd w:id="243"/>
      <w:bookmarkEnd w:id="244"/>
      <w:bookmarkEnd w:id="245"/>
      <w:bookmarkEnd w:id="246"/>
      <w:r>
        <w:rPr>
          <w:rFonts w:ascii="Verdana" w:hAnsi="Verdana"/>
          <w:color w:val="000000"/>
          <w:sz w:val="23"/>
          <w:szCs w:val="23"/>
        </w:rPr>
        <w:t>8.6.3. Помещение для приготовления пищи оборудуется необходимым технологическим, холодильным, моечным оборудованием, инвентарем и посудой.</w:t>
      </w:r>
    </w:p>
    <w:p w:rsidR="00D711FC" w:rsidRDefault="00D711FC" w:rsidP="00D711FC">
      <w:pPr>
        <w:pStyle w:val="formattext"/>
        <w:spacing w:before="0" w:beforeAutospacing="0" w:after="0" w:afterAutospacing="0"/>
        <w:rPr>
          <w:rFonts w:ascii="Verdana" w:hAnsi="Verdana"/>
          <w:color w:val="000000"/>
          <w:sz w:val="23"/>
          <w:szCs w:val="23"/>
        </w:rPr>
      </w:pPr>
      <w:bookmarkStart w:id="247" w:name="bssPhr259"/>
      <w:bookmarkStart w:id="248" w:name="ZAP1MC23D1"/>
      <w:bookmarkStart w:id="249" w:name="XA00MCG2NS"/>
      <w:bookmarkStart w:id="250" w:name="ZAP1GTG3BG"/>
      <w:bookmarkEnd w:id="247"/>
      <w:bookmarkEnd w:id="248"/>
      <w:bookmarkEnd w:id="249"/>
      <w:bookmarkEnd w:id="250"/>
      <w:r>
        <w:rPr>
          <w:rFonts w:ascii="Verdana" w:hAnsi="Verdana"/>
          <w:color w:val="000000"/>
          <w:sz w:val="23"/>
          <w:szCs w:val="23"/>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r:id="rId27" w:anchor="XA00MCU2N4" w:tgtFrame="_self" w:history="1">
        <w:r>
          <w:rPr>
            <w:rStyle w:val="a3"/>
            <w:rFonts w:ascii="Verdana" w:hAnsi="Verdana"/>
            <w:color w:val="000000"/>
            <w:sz w:val="23"/>
            <w:szCs w:val="23"/>
            <w:u w:val="none"/>
            <w:bdr w:val="none" w:sz="0" w:space="0" w:color="auto" w:frame="1"/>
          </w:rPr>
          <w:t>приложении № 2 к настоящим Правилам</w:t>
        </w:r>
      </w:hyperlink>
      <w:proofErr w:type="gramStart"/>
      <w:r>
        <w:rPr>
          <w:rFonts w:ascii="Verdana" w:hAnsi="Verdana"/>
          <w:color w:val="000000"/>
          <w:sz w:val="23"/>
          <w:szCs w:val="23"/>
        </w:rPr>
        <w:t>).</w:t>
      </w:r>
      <w:bookmarkStart w:id="251" w:name="bssPhr260"/>
      <w:bookmarkStart w:id="252" w:name="ZAP2JM23MB"/>
      <w:bookmarkStart w:id="253" w:name="ZAP2E7G3KQ"/>
      <w:bookmarkEnd w:id="251"/>
      <w:bookmarkEnd w:id="252"/>
      <w:bookmarkEnd w:id="253"/>
      <w:r>
        <w:rPr>
          <w:rFonts w:ascii="Verdana" w:hAnsi="Verdana"/>
          <w:color w:val="000000"/>
          <w:sz w:val="23"/>
          <w:szCs w:val="23"/>
        </w:rPr>
        <w:t>При</w:t>
      </w:r>
      <w:proofErr w:type="gramEnd"/>
      <w:r>
        <w:rPr>
          <w:rFonts w:ascii="Verdana" w:hAnsi="Verdana"/>
          <w:color w:val="000000"/>
          <w:sz w:val="23"/>
          <w:szCs w:val="23"/>
        </w:rPr>
        <w:t xml:space="preserve">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D711FC" w:rsidRDefault="00D711FC" w:rsidP="00D711FC">
      <w:pPr>
        <w:pStyle w:val="formattext"/>
        <w:spacing w:before="0" w:beforeAutospacing="0" w:after="0" w:afterAutospacing="0"/>
        <w:rPr>
          <w:rFonts w:ascii="Verdana" w:hAnsi="Verdana"/>
          <w:color w:val="000000"/>
          <w:sz w:val="23"/>
          <w:szCs w:val="23"/>
        </w:rPr>
      </w:pPr>
      <w:bookmarkStart w:id="254" w:name="bssPhr261"/>
      <w:bookmarkStart w:id="255" w:name="ZAP1I3O38U"/>
      <w:bookmarkStart w:id="256" w:name="XA00MD22NV"/>
      <w:bookmarkStart w:id="257" w:name="ZAP1CL637D"/>
      <w:bookmarkEnd w:id="254"/>
      <w:bookmarkEnd w:id="255"/>
      <w:bookmarkEnd w:id="256"/>
      <w:bookmarkEnd w:id="257"/>
      <w:r>
        <w:rPr>
          <w:rFonts w:ascii="Verdana" w:hAnsi="Verdana"/>
          <w:color w:val="000000"/>
          <w:sz w:val="23"/>
          <w:szCs w:val="23"/>
        </w:rPr>
        <w:lastRenderedPageBreak/>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D711FC" w:rsidRDefault="00D711FC" w:rsidP="00D711FC">
      <w:pPr>
        <w:pStyle w:val="formattext"/>
        <w:spacing w:before="0" w:beforeAutospacing="0" w:after="0" w:afterAutospacing="0"/>
        <w:rPr>
          <w:rFonts w:ascii="Verdana" w:hAnsi="Verdana"/>
          <w:color w:val="000000"/>
          <w:sz w:val="23"/>
          <w:szCs w:val="23"/>
        </w:rPr>
      </w:pPr>
      <w:bookmarkStart w:id="258" w:name="bssPhr262"/>
      <w:bookmarkStart w:id="259" w:name="ZAP1KTA36F"/>
      <w:bookmarkStart w:id="260" w:name="XA00MBA2MS"/>
      <w:bookmarkStart w:id="261" w:name="ZAP1FEO34U"/>
      <w:bookmarkEnd w:id="258"/>
      <w:bookmarkEnd w:id="259"/>
      <w:bookmarkEnd w:id="260"/>
      <w:bookmarkEnd w:id="261"/>
      <w:r>
        <w:rPr>
          <w:rFonts w:ascii="Verdana" w:hAnsi="Verdana"/>
          <w:color w:val="000000"/>
          <w:sz w:val="23"/>
          <w:szCs w:val="23"/>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D711FC" w:rsidRDefault="00D711FC" w:rsidP="00D711FC">
      <w:pPr>
        <w:pStyle w:val="formattext"/>
        <w:spacing w:before="0" w:beforeAutospacing="0" w:after="0" w:afterAutospacing="0"/>
        <w:rPr>
          <w:rFonts w:ascii="Verdana" w:hAnsi="Verdana"/>
          <w:color w:val="000000"/>
          <w:sz w:val="23"/>
          <w:szCs w:val="23"/>
        </w:rPr>
      </w:pPr>
      <w:bookmarkStart w:id="262" w:name="bssPhr263"/>
      <w:bookmarkStart w:id="263" w:name="ZAP1TDQ3BP"/>
      <w:bookmarkStart w:id="264" w:name="XA00MBS2MV"/>
      <w:bookmarkStart w:id="265" w:name="ZAP1NV83A8"/>
      <w:bookmarkEnd w:id="262"/>
      <w:bookmarkEnd w:id="263"/>
      <w:bookmarkEnd w:id="264"/>
      <w:bookmarkEnd w:id="265"/>
      <w:r>
        <w:rPr>
          <w:rFonts w:ascii="Verdana" w:hAnsi="Verdana"/>
          <w:color w:val="000000"/>
          <w:sz w:val="23"/>
          <w:szCs w:val="23"/>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D711FC" w:rsidRDefault="00D711FC" w:rsidP="00D711FC">
      <w:pPr>
        <w:pStyle w:val="formattext"/>
        <w:spacing w:before="0" w:beforeAutospacing="0" w:after="0" w:afterAutospacing="0"/>
        <w:rPr>
          <w:rFonts w:ascii="Verdana" w:hAnsi="Verdana"/>
          <w:color w:val="000000"/>
          <w:sz w:val="23"/>
          <w:szCs w:val="23"/>
        </w:rPr>
      </w:pPr>
      <w:bookmarkStart w:id="266" w:name="bssPhr264"/>
      <w:bookmarkStart w:id="267" w:name="ZAP1IJ6374"/>
      <w:bookmarkStart w:id="268" w:name="XA00MCE2N2"/>
      <w:bookmarkStart w:id="269" w:name="ZAP1D4K35J"/>
      <w:bookmarkEnd w:id="266"/>
      <w:bookmarkEnd w:id="267"/>
      <w:bookmarkEnd w:id="268"/>
      <w:bookmarkEnd w:id="269"/>
      <w:r>
        <w:rPr>
          <w:rFonts w:ascii="Verdana" w:hAnsi="Verdana"/>
          <w:color w:val="000000"/>
          <w:sz w:val="23"/>
          <w:szCs w:val="23"/>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D711FC" w:rsidRDefault="00D711FC" w:rsidP="00D711FC">
      <w:pPr>
        <w:pStyle w:val="formattext"/>
        <w:spacing w:before="0" w:beforeAutospacing="0" w:after="0" w:afterAutospacing="0"/>
        <w:rPr>
          <w:rFonts w:ascii="Verdana" w:hAnsi="Verdana"/>
          <w:color w:val="000000"/>
          <w:sz w:val="23"/>
          <w:szCs w:val="23"/>
        </w:rPr>
      </w:pPr>
      <w:bookmarkStart w:id="270" w:name="bssPhr265"/>
      <w:bookmarkStart w:id="271" w:name="ZAP24O63IF"/>
      <w:bookmarkStart w:id="272" w:name="XA00M902NB"/>
      <w:bookmarkStart w:id="273" w:name="ZAP1V9K3GU"/>
      <w:bookmarkEnd w:id="270"/>
      <w:bookmarkEnd w:id="271"/>
      <w:bookmarkEnd w:id="272"/>
      <w:bookmarkEnd w:id="273"/>
      <w:r>
        <w:rPr>
          <w:rFonts w:ascii="Verdana" w:hAnsi="Verdana"/>
          <w:color w:val="000000"/>
          <w:sz w:val="23"/>
          <w:szCs w:val="23"/>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D711FC" w:rsidRDefault="00D711FC" w:rsidP="00D711FC">
      <w:pPr>
        <w:pStyle w:val="formattext"/>
        <w:spacing w:before="0" w:beforeAutospacing="0" w:after="0" w:afterAutospacing="0"/>
        <w:rPr>
          <w:rFonts w:ascii="Verdana" w:hAnsi="Verdana"/>
          <w:color w:val="000000"/>
          <w:sz w:val="23"/>
          <w:szCs w:val="23"/>
        </w:rPr>
      </w:pPr>
      <w:bookmarkStart w:id="274" w:name="bssPhr266"/>
      <w:bookmarkStart w:id="275" w:name="ZAP1KQM373"/>
      <w:bookmarkStart w:id="276" w:name="XA00M9I2NE"/>
      <w:bookmarkStart w:id="277" w:name="ZAP1FC435I"/>
      <w:bookmarkEnd w:id="274"/>
      <w:bookmarkEnd w:id="275"/>
      <w:bookmarkEnd w:id="276"/>
      <w:bookmarkEnd w:id="277"/>
      <w:r>
        <w:rPr>
          <w:rFonts w:ascii="Verdana" w:hAnsi="Verdana"/>
          <w:color w:val="000000"/>
          <w:sz w:val="23"/>
          <w:szCs w:val="23"/>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D711FC" w:rsidRDefault="00D711FC" w:rsidP="00D711FC">
      <w:pPr>
        <w:pStyle w:val="formattext"/>
        <w:spacing w:before="0" w:beforeAutospacing="0" w:after="0" w:afterAutospacing="0"/>
        <w:rPr>
          <w:rFonts w:ascii="Verdana" w:hAnsi="Verdana"/>
          <w:color w:val="000000"/>
          <w:sz w:val="23"/>
          <w:szCs w:val="23"/>
        </w:rPr>
      </w:pPr>
      <w:bookmarkStart w:id="278" w:name="bssPhr267"/>
      <w:bookmarkStart w:id="279" w:name="ZAP1GKE34O"/>
      <w:bookmarkStart w:id="280" w:name="XA00MBS2NO"/>
      <w:bookmarkStart w:id="281" w:name="ZAP1B5S337"/>
      <w:bookmarkEnd w:id="278"/>
      <w:bookmarkEnd w:id="279"/>
      <w:bookmarkEnd w:id="280"/>
      <w:bookmarkEnd w:id="281"/>
      <w:r>
        <w:rPr>
          <w:rFonts w:ascii="Verdana" w:hAnsi="Verdana"/>
          <w:color w:val="000000"/>
          <w:sz w:val="23"/>
          <w:szCs w:val="23"/>
        </w:rPr>
        <w:t xml:space="preserve">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w:t>
      </w:r>
      <w:proofErr w:type="spellStart"/>
      <w:r>
        <w:rPr>
          <w:rFonts w:ascii="Verdana" w:hAnsi="Verdana"/>
          <w:color w:val="000000"/>
          <w:sz w:val="23"/>
          <w:szCs w:val="23"/>
        </w:rPr>
        <w:t>пыли.</w:t>
      </w:r>
      <w:bookmarkStart w:id="282" w:name="bssPhr268"/>
      <w:bookmarkStart w:id="283" w:name="ZAP2QIS3NE"/>
      <w:bookmarkStart w:id="284" w:name="ZAP2L4A3LT"/>
      <w:bookmarkEnd w:id="282"/>
      <w:bookmarkEnd w:id="283"/>
      <w:bookmarkEnd w:id="284"/>
      <w:r>
        <w:rPr>
          <w:rFonts w:ascii="Verdana" w:hAnsi="Verdana"/>
          <w:color w:val="000000"/>
          <w:sz w:val="23"/>
          <w:szCs w:val="23"/>
        </w:rPr>
        <w:t>В</w:t>
      </w:r>
      <w:proofErr w:type="spellEnd"/>
      <w:r>
        <w:rPr>
          <w:rFonts w:ascii="Verdana" w:hAnsi="Verdana"/>
          <w:color w:val="000000"/>
          <w:sz w:val="23"/>
          <w:szCs w:val="23"/>
        </w:rPr>
        <w:t xml:space="preserve">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w:t>
      </w:r>
      <w:proofErr w:type="spellStart"/>
      <w:r>
        <w:rPr>
          <w:rFonts w:ascii="Verdana" w:hAnsi="Verdana"/>
          <w:color w:val="000000"/>
          <w:sz w:val="23"/>
          <w:szCs w:val="23"/>
        </w:rPr>
        <w:t>средств.</w:t>
      </w:r>
      <w:bookmarkStart w:id="285" w:name="bssPhr269"/>
      <w:bookmarkStart w:id="286" w:name="ZAP25S83C2"/>
      <w:bookmarkStart w:id="287" w:name="ZAP20DM3AH"/>
      <w:bookmarkEnd w:id="285"/>
      <w:bookmarkEnd w:id="286"/>
      <w:bookmarkEnd w:id="287"/>
      <w:r>
        <w:rPr>
          <w:rFonts w:ascii="Verdana" w:hAnsi="Verdana"/>
          <w:color w:val="000000"/>
          <w:sz w:val="23"/>
          <w:szCs w:val="23"/>
        </w:rPr>
        <w:t>Для</w:t>
      </w:r>
      <w:proofErr w:type="spellEnd"/>
      <w:r>
        <w:rPr>
          <w:rFonts w:ascii="Verdana" w:hAnsi="Verdana"/>
          <w:color w:val="000000"/>
          <w:sz w:val="23"/>
          <w:szCs w:val="23"/>
        </w:rPr>
        <w:t xml:space="preserve">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w:t>
      </w:r>
      <w:proofErr w:type="spellStart"/>
      <w:r>
        <w:rPr>
          <w:rFonts w:ascii="Verdana" w:hAnsi="Verdana"/>
          <w:color w:val="000000"/>
          <w:sz w:val="23"/>
          <w:szCs w:val="23"/>
        </w:rPr>
        <w:t>применению.</w:t>
      </w:r>
      <w:bookmarkStart w:id="288" w:name="bssPhr270"/>
      <w:bookmarkStart w:id="289" w:name="ZAP2I7A3H8"/>
      <w:bookmarkStart w:id="290" w:name="ZAP2COO3FN"/>
      <w:bookmarkEnd w:id="288"/>
      <w:bookmarkEnd w:id="289"/>
      <w:bookmarkEnd w:id="290"/>
      <w:r>
        <w:rPr>
          <w:rFonts w:ascii="Verdana" w:hAnsi="Verdana"/>
          <w:color w:val="000000"/>
          <w:sz w:val="23"/>
          <w:szCs w:val="23"/>
        </w:rPr>
        <w:t>Для</w:t>
      </w:r>
      <w:proofErr w:type="spellEnd"/>
      <w:r>
        <w:rPr>
          <w:rFonts w:ascii="Verdana" w:hAnsi="Verdana"/>
          <w:color w:val="000000"/>
          <w:sz w:val="23"/>
          <w:szCs w:val="23"/>
        </w:rPr>
        <w:t xml:space="preserve"> мытья кухонной, столовой посуды и разделочного инвентаря должны быть выделены отдельные промаркированные </w:t>
      </w:r>
      <w:proofErr w:type="spellStart"/>
      <w:r>
        <w:rPr>
          <w:rFonts w:ascii="Verdana" w:hAnsi="Verdana"/>
          <w:color w:val="000000"/>
          <w:sz w:val="23"/>
          <w:szCs w:val="23"/>
        </w:rPr>
        <w:t>емкости.</w:t>
      </w:r>
      <w:bookmarkStart w:id="291" w:name="bssPhr271"/>
      <w:bookmarkStart w:id="292" w:name="ZAP2GO23H4"/>
      <w:bookmarkStart w:id="293" w:name="ZAP2B9G3FJ"/>
      <w:bookmarkEnd w:id="291"/>
      <w:bookmarkEnd w:id="292"/>
      <w:bookmarkEnd w:id="293"/>
      <w:r>
        <w:rPr>
          <w:rFonts w:ascii="Verdana" w:hAnsi="Verdana"/>
          <w:color w:val="000000"/>
          <w:sz w:val="23"/>
          <w:szCs w:val="23"/>
        </w:rPr>
        <w:t>Сточные</w:t>
      </w:r>
      <w:proofErr w:type="spellEnd"/>
      <w:r>
        <w:rPr>
          <w:rFonts w:ascii="Verdana" w:hAnsi="Verdana"/>
          <w:color w:val="000000"/>
          <w:sz w:val="23"/>
          <w:szCs w:val="23"/>
        </w:rPr>
        <w:t xml:space="preserve"> воды должны отводиться от кухни и моечных в специальную яму.</w:t>
      </w:r>
    </w:p>
    <w:p w:rsidR="00D711FC" w:rsidRDefault="00D711FC" w:rsidP="00D711FC">
      <w:pPr>
        <w:pStyle w:val="formattext"/>
        <w:spacing w:before="0" w:beforeAutospacing="0" w:after="0" w:afterAutospacing="0"/>
        <w:rPr>
          <w:rFonts w:ascii="Verdana" w:hAnsi="Verdana"/>
          <w:color w:val="000000"/>
          <w:sz w:val="23"/>
          <w:szCs w:val="23"/>
        </w:rPr>
      </w:pPr>
      <w:bookmarkStart w:id="294" w:name="bssPhr272"/>
      <w:bookmarkStart w:id="295" w:name="ZAP1T5S3EI"/>
      <w:bookmarkStart w:id="296" w:name="XA00MCE2NR"/>
      <w:bookmarkStart w:id="297" w:name="ZAP1NNA3D1"/>
      <w:bookmarkEnd w:id="294"/>
      <w:bookmarkEnd w:id="295"/>
      <w:bookmarkEnd w:id="296"/>
      <w:bookmarkEnd w:id="297"/>
      <w:r>
        <w:rPr>
          <w:rFonts w:ascii="Verdana" w:hAnsi="Verdana"/>
          <w:color w:val="000000"/>
          <w:sz w:val="23"/>
          <w:szCs w:val="23"/>
        </w:rPr>
        <w:lastRenderedPageBreak/>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D711FC" w:rsidRDefault="00D711FC" w:rsidP="00D711FC">
      <w:pPr>
        <w:pStyle w:val="formattext"/>
        <w:spacing w:before="0" w:beforeAutospacing="0" w:after="0" w:afterAutospacing="0"/>
        <w:rPr>
          <w:rFonts w:ascii="Verdana" w:hAnsi="Verdana"/>
          <w:color w:val="000000"/>
          <w:sz w:val="23"/>
          <w:szCs w:val="23"/>
        </w:rPr>
      </w:pPr>
      <w:bookmarkStart w:id="298" w:name="bssPhr273"/>
      <w:bookmarkStart w:id="299" w:name="ZAP1M2K39A"/>
      <w:bookmarkStart w:id="300" w:name="XA00MD02NU"/>
      <w:bookmarkStart w:id="301" w:name="ZAP1GK237P"/>
      <w:bookmarkEnd w:id="298"/>
      <w:bookmarkEnd w:id="299"/>
      <w:bookmarkEnd w:id="300"/>
      <w:bookmarkEnd w:id="301"/>
      <w:r>
        <w:rPr>
          <w:rFonts w:ascii="Verdana" w:hAnsi="Verdana"/>
          <w:color w:val="000000"/>
          <w:sz w:val="23"/>
          <w:szCs w:val="23"/>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D711FC" w:rsidRDefault="00D711FC" w:rsidP="00D711FC">
      <w:pPr>
        <w:pStyle w:val="formattext"/>
        <w:spacing w:before="0" w:beforeAutospacing="0" w:after="0" w:afterAutospacing="0"/>
        <w:rPr>
          <w:rFonts w:ascii="Verdana" w:hAnsi="Verdana"/>
          <w:color w:val="000000"/>
          <w:sz w:val="23"/>
          <w:szCs w:val="23"/>
        </w:rPr>
      </w:pPr>
      <w:bookmarkStart w:id="302" w:name="bssPhr274"/>
      <w:bookmarkStart w:id="303" w:name="ZAP1NCA3A9"/>
      <w:bookmarkStart w:id="304" w:name="XA00MDI2O1"/>
      <w:bookmarkStart w:id="305" w:name="ZAP1HTO38O"/>
      <w:bookmarkEnd w:id="302"/>
      <w:bookmarkEnd w:id="303"/>
      <w:bookmarkEnd w:id="304"/>
      <w:bookmarkEnd w:id="305"/>
      <w:r>
        <w:rPr>
          <w:rFonts w:ascii="Verdana" w:hAnsi="Verdana"/>
          <w:color w:val="000000"/>
          <w:sz w:val="23"/>
          <w:szCs w:val="23"/>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D711FC" w:rsidRDefault="00D711FC" w:rsidP="00D711FC">
      <w:pPr>
        <w:pStyle w:val="formattext"/>
        <w:spacing w:before="0" w:beforeAutospacing="0" w:after="0" w:afterAutospacing="0"/>
        <w:rPr>
          <w:rFonts w:ascii="Verdana" w:hAnsi="Verdana"/>
          <w:color w:val="000000"/>
          <w:sz w:val="23"/>
          <w:szCs w:val="23"/>
        </w:rPr>
      </w:pPr>
      <w:bookmarkStart w:id="306" w:name="bssPhr275"/>
      <w:bookmarkStart w:id="307" w:name="ZAP1OEI39N"/>
      <w:bookmarkStart w:id="308" w:name="XA00MBQ2MU"/>
      <w:bookmarkStart w:id="309" w:name="ZAP1J00386"/>
      <w:bookmarkEnd w:id="306"/>
      <w:bookmarkEnd w:id="307"/>
      <w:bookmarkEnd w:id="308"/>
      <w:bookmarkEnd w:id="309"/>
      <w:r>
        <w:rPr>
          <w:rFonts w:ascii="Verdana" w:hAnsi="Verdana"/>
          <w:color w:val="000000"/>
          <w:sz w:val="23"/>
          <w:szCs w:val="23"/>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B37247" w:rsidRDefault="00B37247"/>
    <w:sectPr w:rsidR="00B3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3B"/>
    <w:rsid w:val="0029353B"/>
    <w:rsid w:val="002D6151"/>
    <w:rsid w:val="002F40DF"/>
    <w:rsid w:val="00B37247"/>
    <w:rsid w:val="00D71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586D1-9AC5-453C-9E77-EB89A972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D71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71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71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16857">
      <w:bodyDiv w:val="1"/>
      <w:marLeft w:val="0"/>
      <w:marRight w:val="0"/>
      <w:marTop w:val="0"/>
      <w:marBottom w:val="0"/>
      <w:divBdr>
        <w:top w:val="none" w:sz="0" w:space="0" w:color="auto"/>
        <w:left w:val="none" w:sz="0" w:space="0" w:color="auto"/>
        <w:bottom w:val="none" w:sz="0" w:space="0" w:color="auto"/>
        <w:right w:val="none" w:sz="0" w:space="0" w:color="auto"/>
      </w:divBdr>
    </w:div>
    <w:div w:id="15540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obr.ru/documentprint?npmid=99&amp;npid=566276706" TargetMode="External"/><Relationship Id="rId13" Type="http://schemas.openxmlformats.org/officeDocument/2006/relationships/hyperlink" Target="https://e.rukobr.ru/documentprint?npmid=99&amp;npid=566276706" TargetMode="External"/><Relationship Id="rId18" Type="http://schemas.openxmlformats.org/officeDocument/2006/relationships/hyperlink" Target="https://e.rukobr.ru/npd-doc?npmid=99&amp;npid=456090346&amp;anchor=ZA00M1S2LR" TargetMode="External"/><Relationship Id="rId26" Type="http://schemas.openxmlformats.org/officeDocument/2006/relationships/hyperlink" Target="https://e.rukobr.ru/npd-doc?npmid=99&amp;npid=565890846&amp;anchor=XA00M1S2LR" TargetMode="External"/><Relationship Id="rId3" Type="http://schemas.openxmlformats.org/officeDocument/2006/relationships/webSettings" Target="webSettings.xml"/><Relationship Id="rId21" Type="http://schemas.openxmlformats.org/officeDocument/2006/relationships/hyperlink" Target="https://e.rukobr.ru/npd-doc?npmid=99&amp;npid=420205962&amp;anchor=" TargetMode="External"/><Relationship Id="rId7" Type="http://schemas.openxmlformats.org/officeDocument/2006/relationships/hyperlink" Target="https://e.rukobr.ru/documentprint?npmid=99&amp;npid=566276706" TargetMode="External"/><Relationship Id="rId12" Type="http://schemas.openxmlformats.org/officeDocument/2006/relationships/hyperlink" Target="https://e.rukobr.ru/documentprint?npmid=99&amp;npid=566276706" TargetMode="External"/><Relationship Id="rId17" Type="http://schemas.openxmlformats.org/officeDocument/2006/relationships/hyperlink" Target="https://e.rukobr.ru/npd-doc?npmid=99&amp;npid=456090353&amp;anchor=XA00M6G2N3" TargetMode="External"/><Relationship Id="rId25"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hyperlink" Target="https://e.rukobr.ru/npd-doc?npmid=99&amp;npid=902314884&amp;ancho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e.rukobr.ru/documentprint?npmid=99&amp;npid=566276706" TargetMode="External"/><Relationship Id="rId24" Type="http://schemas.openxmlformats.org/officeDocument/2006/relationships/hyperlink" Target="https://e.rukobr.ru/npd-doc?npmid=99&amp;npid=902320347&amp;anchor=XA00M6G2N3" TargetMode="External"/><Relationship Id="rId5" Type="http://schemas.openxmlformats.org/officeDocument/2006/relationships/hyperlink" Target="https://e.rukobr.ru/documentprint?npmid=99&amp;npid=566276706" TargetMode="External"/><Relationship Id="rId15" Type="http://schemas.openxmlformats.org/officeDocument/2006/relationships/hyperlink" Target="https://e.rukobr.ru/documentprint?npmid=99&amp;npid=566276706" TargetMode="External"/><Relationship Id="rId23" Type="http://schemas.openxmlformats.org/officeDocument/2006/relationships/image" Target="media/image3.gif"/><Relationship Id="rId28" Type="http://schemas.openxmlformats.org/officeDocument/2006/relationships/fontTable" Target="fontTable.xml"/><Relationship Id="rId10" Type="http://schemas.openxmlformats.org/officeDocument/2006/relationships/hyperlink" Target="https://e.rukobr.ru/documentprint?npmid=99&amp;npid=566276706" TargetMode="External"/><Relationship Id="rId19" Type="http://schemas.openxmlformats.org/officeDocument/2006/relationships/hyperlink" Target="https://e.rukobr.ru/npd-doc?npmid=99&amp;npid=902315502&amp;anchor=" TargetMode="External"/><Relationship Id="rId4" Type="http://schemas.openxmlformats.org/officeDocument/2006/relationships/hyperlink" Target="https://e.rukobr.ru/documentprint?npmid=99&amp;npid=566276706" TargetMode="External"/><Relationship Id="rId9" Type="http://schemas.openxmlformats.org/officeDocument/2006/relationships/hyperlink" Target="https://e.rukobr.ru/npd-doc?npmid=99&amp;npid=901751351&amp;anchor=XA00LU62M3" TargetMode="External"/><Relationship Id="rId14" Type="http://schemas.openxmlformats.org/officeDocument/2006/relationships/hyperlink" Target="https://e.rukobr.ru/documentprint?npmid=99&amp;npid=566276706" TargetMode="External"/><Relationship Id="rId22" Type="http://schemas.openxmlformats.org/officeDocument/2006/relationships/hyperlink" Target="https://e.rukobr.ru/npd-doc?npmid=99&amp;npid=420224346&amp;anchor=" TargetMode="External"/><Relationship Id="rId27" Type="http://schemas.openxmlformats.org/officeDocument/2006/relationships/hyperlink" Target="https://e.rukobr.ru/documentprint?npmid=99&amp;npid=566276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3705</Words>
  <Characters>21119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2021-01-20T09:30:00Z</dcterms:created>
  <dcterms:modified xsi:type="dcterms:W3CDTF">2021-01-20T10:53:00Z</dcterms:modified>
</cp:coreProperties>
</file>